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927"/>
        <w:gridCol w:w="4928"/>
      </w:tblGrid>
      <w:tr w:rsidR="00DA6B72" w:rsidRPr="00A324AD" w14:paraId="57F5F074" w14:textId="77777777" w:rsidTr="006D77C7">
        <w:trPr>
          <w:trHeight w:val="441"/>
        </w:trPr>
        <w:tc>
          <w:tcPr>
            <w:tcW w:w="4927" w:type="dxa"/>
            <w:shd w:val="clear" w:color="auto" w:fill="auto"/>
          </w:tcPr>
          <w:p w14:paraId="25FD478B" w14:textId="457D73E8" w:rsidR="00DA6B72" w:rsidRPr="00A324AD" w:rsidRDefault="00DA6B72" w:rsidP="006D77C7">
            <w:pPr>
              <w:suppressAutoHyphens/>
              <w:rPr>
                <w:b/>
                <w:bCs/>
                <w:sz w:val="23"/>
                <w:szCs w:val="23"/>
              </w:rPr>
            </w:pPr>
            <w:r w:rsidRPr="00A324AD">
              <w:rPr>
                <w:b/>
                <w:bCs/>
                <w:sz w:val="23"/>
                <w:szCs w:val="23"/>
              </w:rPr>
              <w:t xml:space="preserve">Раздел </w:t>
            </w:r>
            <w:r>
              <w:rPr>
                <w:b/>
                <w:bCs/>
                <w:sz w:val="23"/>
                <w:szCs w:val="23"/>
              </w:rPr>
              <w:t>3</w:t>
            </w:r>
            <w:r w:rsidRPr="00A324AD">
              <w:rPr>
                <w:b/>
                <w:bCs/>
                <w:sz w:val="23"/>
                <w:szCs w:val="23"/>
              </w:rPr>
              <w:t>. Проект договора</w:t>
            </w:r>
            <w:r w:rsidRPr="00A324AD">
              <w:rPr>
                <w:b/>
                <w:bCs/>
                <w:sz w:val="23"/>
                <w:szCs w:val="23"/>
              </w:rPr>
              <w:tab/>
            </w:r>
          </w:p>
          <w:p w14:paraId="00AE7179" w14:textId="77777777" w:rsidR="00DA6B72" w:rsidRPr="00A324AD" w:rsidRDefault="00DA6B72" w:rsidP="006D77C7">
            <w:pPr>
              <w:suppressAutoHyphens/>
              <w:jc w:val="both"/>
              <w:rPr>
                <w:b/>
                <w:bCs/>
                <w:sz w:val="23"/>
                <w:szCs w:val="23"/>
              </w:rPr>
            </w:pPr>
          </w:p>
        </w:tc>
        <w:tc>
          <w:tcPr>
            <w:tcW w:w="4928" w:type="dxa"/>
            <w:shd w:val="clear" w:color="auto" w:fill="auto"/>
          </w:tcPr>
          <w:p w14:paraId="3F43D77E" w14:textId="5DBD9C4E" w:rsidR="00DA6B72" w:rsidRPr="00A324AD" w:rsidRDefault="00DA6B72" w:rsidP="006D77C7">
            <w:pPr>
              <w:suppressAutoHyphens/>
              <w:rPr>
                <w:b/>
                <w:bCs/>
                <w:sz w:val="23"/>
                <w:szCs w:val="23"/>
              </w:rPr>
            </w:pPr>
            <w:r>
              <w:rPr>
                <w:b/>
                <w:bCs/>
                <w:sz w:val="23"/>
                <w:szCs w:val="23"/>
              </w:rPr>
              <w:t xml:space="preserve">                           </w:t>
            </w:r>
            <w:r w:rsidRPr="00A324AD">
              <w:rPr>
                <w:b/>
                <w:bCs/>
                <w:sz w:val="23"/>
                <w:szCs w:val="23"/>
              </w:rPr>
              <w:t>Приложение №1</w:t>
            </w:r>
            <w:r>
              <w:rPr>
                <w:b/>
                <w:bCs/>
                <w:sz w:val="23"/>
                <w:szCs w:val="23"/>
              </w:rPr>
              <w:t xml:space="preserve"> </w:t>
            </w:r>
          </w:p>
          <w:p w14:paraId="28AEE0E1" w14:textId="048973AF" w:rsidR="00DA6B72" w:rsidRPr="00A324AD" w:rsidRDefault="00DA6B72" w:rsidP="006D77C7">
            <w:pPr>
              <w:tabs>
                <w:tab w:val="left" w:pos="7043"/>
                <w:tab w:val="left" w:pos="9123"/>
              </w:tabs>
              <w:suppressAutoHyphens/>
              <w:jc w:val="right"/>
              <w:rPr>
                <w:b/>
                <w:bCs/>
                <w:sz w:val="23"/>
                <w:szCs w:val="23"/>
              </w:rPr>
            </w:pPr>
            <w:r>
              <w:rPr>
                <w:b/>
                <w:bCs/>
                <w:sz w:val="23"/>
                <w:szCs w:val="23"/>
              </w:rPr>
              <w:t xml:space="preserve"> </w:t>
            </w:r>
            <w:r w:rsidRPr="00A324AD">
              <w:rPr>
                <w:b/>
                <w:bCs/>
                <w:sz w:val="23"/>
                <w:szCs w:val="23"/>
              </w:rPr>
              <w:t xml:space="preserve">к </w:t>
            </w:r>
            <w:r>
              <w:rPr>
                <w:b/>
                <w:bCs/>
                <w:sz w:val="23"/>
                <w:szCs w:val="23"/>
              </w:rPr>
              <w:t>Документации</w:t>
            </w:r>
            <w:r w:rsidRPr="00A324AD">
              <w:rPr>
                <w:b/>
                <w:bCs/>
                <w:sz w:val="23"/>
                <w:szCs w:val="23"/>
              </w:rPr>
              <w:t xml:space="preserve"> №</w:t>
            </w:r>
            <w:r>
              <w:rPr>
                <w:b/>
                <w:bCs/>
                <w:sz w:val="23"/>
                <w:szCs w:val="23"/>
              </w:rPr>
              <w:t xml:space="preserve"> 3-</w:t>
            </w:r>
            <w:r w:rsidR="00E9273A">
              <w:rPr>
                <w:b/>
                <w:bCs/>
                <w:sz w:val="23"/>
                <w:szCs w:val="23"/>
              </w:rPr>
              <w:t>Е</w:t>
            </w:r>
            <w:r>
              <w:rPr>
                <w:b/>
                <w:bCs/>
                <w:sz w:val="23"/>
                <w:szCs w:val="23"/>
              </w:rPr>
              <w:t>П/2025</w:t>
            </w:r>
          </w:p>
        </w:tc>
      </w:tr>
    </w:tbl>
    <w:p w14:paraId="3D890031" w14:textId="77777777" w:rsidR="00DA6B72" w:rsidRDefault="00DA6B72" w:rsidP="008526B7">
      <w:pPr>
        <w:jc w:val="center"/>
        <w:rPr>
          <w:b/>
          <w:bCs/>
          <w:iCs/>
          <w:sz w:val="21"/>
          <w:szCs w:val="21"/>
        </w:rPr>
      </w:pPr>
    </w:p>
    <w:p w14:paraId="2554CE50" w14:textId="4AF0EBEB" w:rsidR="007F41F3" w:rsidRPr="008040C6" w:rsidRDefault="00296C68" w:rsidP="008526B7">
      <w:pPr>
        <w:jc w:val="center"/>
        <w:rPr>
          <w:b/>
          <w:bCs/>
          <w:iCs/>
          <w:sz w:val="21"/>
          <w:szCs w:val="21"/>
        </w:rPr>
      </w:pPr>
      <w:r w:rsidRPr="008040C6">
        <w:rPr>
          <w:b/>
          <w:bCs/>
          <w:iCs/>
          <w:sz w:val="21"/>
          <w:szCs w:val="21"/>
        </w:rPr>
        <w:t>ДОГОВОР</w:t>
      </w:r>
      <w:r w:rsidR="005B09C6" w:rsidRPr="008040C6">
        <w:rPr>
          <w:b/>
          <w:bCs/>
          <w:iCs/>
          <w:sz w:val="21"/>
          <w:szCs w:val="21"/>
        </w:rPr>
        <w:t xml:space="preserve"> №</w:t>
      </w:r>
      <w:r w:rsidR="0094368B" w:rsidRPr="008040C6">
        <w:rPr>
          <w:b/>
          <w:bCs/>
          <w:iCs/>
          <w:sz w:val="21"/>
          <w:szCs w:val="21"/>
        </w:rPr>
        <w:t xml:space="preserve"> </w:t>
      </w:r>
      <w:r w:rsidR="00757AC1">
        <w:rPr>
          <w:b/>
          <w:bCs/>
          <w:iCs/>
          <w:sz w:val="21"/>
          <w:szCs w:val="21"/>
        </w:rPr>
        <w:t>52</w:t>
      </w:r>
      <w:r w:rsidR="008E4CB4" w:rsidRPr="008040C6">
        <w:rPr>
          <w:b/>
          <w:bCs/>
          <w:iCs/>
          <w:sz w:val="21"/>
          <w:szCs w:val="21"/>
        </w:rPr>
        <w:t>/</w:t>
      </w:r>
      <w:r w:rsidR="00041E07" w:rsidRPr="008040C6">
        <w:rPr>
          <w:b/>
          <w:bCs/>
          <w:iCs/>
          <w:sz w:val="21"/>
          <w:szCs w:val="21"/>
        </w:rPr>
        <w:t>Р-</w:t>
      </w:r>
      <w:r w:rsidR="008E4CB4" w:rsidRPr="008040C6">
        <w:rPr>
          <w:b/>
          <w:bCs/>
          <w:iCs/>
          <w:sz w:val="21"/>
          <w:szCs w:val="21"/>
        </w:rPr>
        <w:t>20</w:t>
      </w:r>
      <w:r w:rsidR="005C4B48" w:rsidRPr="008040C6">
        <w:rPr>
          <w:b/>
          <w:bCs/>
          <w:iCs/>
          <w:sz w:val="21"/>
          <w:szCs w:val="21"/>
        </w:rPr>
        <w:t>2</w:t>
      </w:r>
      <w:r w:rsidR="00A73E64" w:rsidRPr="008040C6">
        <w:rPr>
          <w:b/>
          <w:bCs/>
          <w:iCs/>
          <w:sz w:val="21"/>
          <w:szCs w:val="21"/>
        </w:rPr>
        <w:t>5</w:t>
      </w:r>
    </w:p>
    <w:p w14:paraId="3B32CA50" w14:textId="4D8425E6" w:rsidR="0015758A" w:rsidRPr="008040C6" w:rsidRDefault="009E2EA2" w:rsidP="008526B7">
      <w:pPr>
        <w:jc w:val="center"/>
        <w:rPr>
          <w:b/>
          <w:bCs/>
          <w:iCs/>
          <w:sz w:val="21"/>
          <w:szCs w:val="21"/>
        </w:rPr>
      </w:pPr>
      <w:r w:rsidRPr="008040C6">
        <w:rPr>
          <w:b/>
          <w:bCs/>
          <w:iCs/>
          <w:sz w:val="21"/>
          <w:szCs w:val="21"/>
        </w:rPr>
        <w:t xml:space="preserve">на </w:t>
      </w:r>
      <w:r w:rsidR="00D74B3D" w:rsidRPr="008040C6">
        <w:rPr>
          <w:b/>
          <w:bCs/>
          <w:iCs/>
          <w:sz w:val="21"/>
          <w:szCs w:val="21"/>
        </w:rPr>
        <w:t xml:space="preserve">поставку </w:t>
      </w:r>
      <w:r w:rsidR="008745D5" w:rsidRPr="008040C6">
        <w:rPr>
          <w:b/>
          <w:bCs/>
          <w:iCs/>
          <w:sz w:val="21"/>
          <w:szCs w:val="21"/>
        </w:rPr>
        <w:t>и</w:t>
      </w:r>
      <w:r w:rsidR="00F000FA" w:rsidRPr="008040C6">
        <w:rPr>
          <w:b/>
          <w:bCs/>
          <w:iCs/>
          <w:sz w:val="21"/>
          <w:szCs w:val="21"/>
        </w:rPr>
        <w:t xml:space="preserve"> </w:t>
      </w:r>
      <w:r w:rsidR="001A0C79" w:rsidRPr="001A0C79">
        <w:rPr>
          <w:b/>
          <w:bCs/>
          <w:iCs/>
          <w:sz w:val="21"/>
          <w:szCs w:val="21"/>
        </w:rPr>
        <w:t>подключени</w:t>
      </w:r>
      <w:r w:rsidR="001A0C79">
        <w:rPr>
          <w:b/>
          <w:bCs/>
          <w:iCs/>
          <w:sz w:val="21"/>
          <w:szCs w:val="21"/>
        </w:rPr>
        <w:t>е</w:t>
      </w:r>
      <w:r w:rsidR="001A0C79" w:rsidRPr="001A0C79">
        <w:rPr>
          <w:b/>
          <w:bCs/>
          <w:iCs/>
          <w:sz w:val="21"/>
          <w:szCs w:val="21"/>
        </w:rPr>
        <w:t xml:space="preserve"> транспортных средств к системе Wialon WEB</w:t>
      </w:r>
    </w:p>
    <w:p w14:paraId="40BC3080" w14:textId="77777777" w:rsidR="0094368B" w:rsidRDefault="0094368B" w:rsidP="00406414">
      <w:pPr>
        <w:ind w:firstLine="709"/>
        <w:jc w:val="both"/>
        <w:rPr>
          <w:bCs/>
          <w:iCs/>
          <w:sz w:val="20"/>
          <w:szCs w:val="20"/>
        </w:rPr>
      </w:pPr>
    </w:p>
    <w:p w14:paraId="26883C46" w14:textId="5636826A" w:rsidR="00296C68" w:rsidRPr="0084309F" w:rsidRDefault="00296C68" w:rsidP="003851D8">
      <w:pPr>
        <w:jc w:val="both"/>
        <w:rPr>
          <w:bCs/>
          <w:sz w:val="20"/>
          <w:szCs w:val="20"/>
        </w:rPr>
      </w:pPr>
      <w:r w:rsidRPr="0084309F">
        <w:rPr>
          <w:bCs/>
          <w:sz w:val="20"/>
          <w:szCs w:val="20"/>
        </w:rPr>
        <w:t xml:space="preserve">г. </w:t>
      </w:r>
      <w:r w:rsidR="00D83BBE" w:rsidRPr="0084309F">
        <w:rPr>
          <w:bCs/>
          <w:sz w:val="20"/>
          <w:szCs w:val="20"/>
        </w:rPr>
        <w:t>Нижневартовск</w:t>
      </w:r>
      <w:r w:rsidR="008E4813" w:rsidRPr="0084309F">
        <w:rPr>
          <w:bCs/>
          <w:sz w:val="20"/>
          <w:szCs w:val="20"/>
        </w:rPr>
        <w:tab/>
      </w:r>
      <w:r w:rsidR="00505E5C" w:rsidRPr="0084309F">
        <w:rPr>
          <w:bCs/>
          <w:sz w:val="20"/>
          <w:szCs w:val="20"/>
        </w:rPr>
        <w:tab/>
      </w:r>
      <w:r w:rsidR="0015758A" w:rsidRPr="0084309F">
        <w:rPr>
          <w:bCs/>
          <w:sz w:val="20"/>
          <w:szCs w:val="20"/>
        </w:rPr>
        <w:tab/>
      </w:r>
      <w:r w:rsidR="00AE678C" w:rsidRPr="0084309F">
        <w:rPr>
          <w:bCs/>
          <w:sz w:val="20"/>
          <w:szCs w:val="20"/>
        </w:rPr>
        <w:tab/>
      </w:r>
      <w:r w:rsidR="0067167F" w:rsidRPr="0084309F">
        <w:rPr>
          <w:bCs/>
          <w:sz w:val="20"/>
          <w:szCs w:val="20"/>
        </w:rPr>
        <w:tab/>
      </w:r>
      <w:r w:rsidR="0067167F" w:rsidRPr="0084309F">
        <w:rPr>
          <w:bCs/>
          <w:sz w:val="20"/>
          <w:szCs w:val="20"/>
        </w:rPr>
        <w:tab/>
      </w:r>
      <w:r w:rsidR="00EE4B1D" w:rsidRPr="0084309F">
        <w:rPr>
          <w:bCs/>
          <w:sz w:val="20"/>
          <w:szCs w:val="20"/>
        </w:rPr>
        <w:tab/>
      </w:r>
      <w:r w:rsidR="00FA7371">
        <w:rPr>
          <w:bCs/>
          <w:sz w:val="20"/>
          <w:szCs w:val="20"/>
        </w:rPr>
        <w:t xml:space="preserve">    </w:t>
      </w:r>
      <w:r w:rsidR="003851D8">
        <w:rPr>
          <w:bCs/>
          <w:sz w:val="20"/>
          <w:szCs w:val="20"/>
        </w:rPr>
        <w:t xml:space="preserve">                       </w:t>
      </w:r>
      <w:r w:rsidR="00FA7371">
        <w:rPr>
          <w:bCs/>
          <w:sz w:val="20"/>
          <w:szCs w:val="20"/>
        </w:rPr>
        <w:t xml:space="preserve">    </w:t>
      </w:r>
      <w:r w:rsidR="00AA7653" w:rsidRPr="0084309F">
        <w:rPr>
          <w:bCs/>
          <w:sz w:val="20"/>
          <w:szCs w:val="20"/>
        </w:rPr>
        <w:t>«</w:t>
      </w:r>
      <w:r w:rsidR="00A73E64" w:rsidRPr="00A73E64">
        <w:rPr>
          <w:bCs/>
          <w:sz w:val="20"/>
          <w:szCs w:val="20"/>
        </w:rPr>
        <w:t>___</w:t>
      </w:r>
      <w:r w:rsidR="007F534A" w:rsidRPr="0084309F">
        <w:rPr>
          <w:bCs/>
          <w:sz w:val="20"/>
          <w:szCs w:val="20"/>
        </w:rPr>
        <w:t>»</w:t>
      </w:r>
      <w:r w:rsidR="00C8021C" w:rsidRPr="0084309F">
        <w:rPr>
          <w:bCs/>
          <w:sz w:val="20"/>
          <w:szCs w:val="20"/>
        </w:rPr>
        <w:t xml:space="preserve"> </w:t>
      </w:r>
      <w:r w:rsidR="00A73E64" w:rsidRPr="00A73E64">
        <w:rPr>
          <w:bCs/>
          <w:sz w:val="20"/>
          <w:szCs w:val="20"/>
        </w:rPr>
        <w:t>___________</w:t>
      </w:r>
      <w:r w:rsidR="0017589D" w:rsidRPr="0084309F">
        <w:rPr>
          <w:bCs/>
          <w:sz w:val="20"/>
          <w:szCs w:val="20"/>
        </w:rPr>
        <w:t xml:space="preserve"> </w:t>
      </w:r>
      <w:r w:rsidR="00994F9E" w:rsidRPr="0084309F">
        <w:rPr>
          <w:bCs/>
          <w:sz w:val="20"/>
          <w:szCs w:val="20"/>
        </w:rPr>
        <w:t>20</w:t>
      </w:r>
      <w:r w:rsidR="00C8021C" w:rsidRPr="0084309F">
        <w:rPr>
          <w:bCs/>
          <w:sz w:val="20"/>
          <w:szCs w:val="20"/>
        </w:rPr>
        <w:t>2</w:t>
      </w:r>
      <w:r w:rsidR="00A73E64" w:rsidRPr="00A73E64">
        <w:rPr>
          <w:bCs/>
          <w:sz w:val="20"/>
          <w:szCs w:val="20"/>
        </w:rPr>
        <w:t>5</w:t>
      </w:r>
      <w:r w:rsidR="00091960" w:rsidRPr="0084309F">
        <w:rPr>
          <w:bCs/>
          <w:sz w:val="20"/>
          <w:szCs w:val="20"/>
        </w:rPr>
        <w:t xml:space="preserve"> </w:t>
      </w:r>
      <w:r w:rsidRPr="0084309F">
        <w:rPr>
          <w:bCs/>
          <w:sz w:val="20"/>
          <w:szCs w:val="20"/>
        </w:rPr>
        <w:t>г.</w:t>
      </w:r>
    </w:p>
    <w:p w14:paraId="1A1671F5" w14:textId="798DB0EC" w:rsidR="00A84722" w:rsidRPr="0084309F" w:rsidRDefault="00A84722" w:rsidP="00A84722">
      <w:pPr>
        <w:pStyle w:val="Default"/>
        <w:rPr>
          <w:sz w:val="20"/>
          <w:szCs w:val="20"/>
        </w:rPr>
      </w:pPr>
    </w:p>
    <w:p w14:paraId="02856254" w14:textId="67A1F2B0" w:rsidR="00BA45F5" w:rsidRPr="00041E07" w:rsidRDefault="00A84722" w:rsidP="00831E3C">
      <w:pPr>
        <w:jc w:val="both"/>
        <w:rPr>
          <w:sz w:val="21"/>
          <w:szCs w:val="21"/>
        </w:rPr>
      </w:pPr>
      <w:r w:rsidRPr="0084309F">
        <w:rPr>
          <w:sz w:val="20"/>
          <w:szCs w:val="20"/>
        </w:rPr>
        <w:t xml:space="preserve"> </w:t>
      </w:r>
      <w:r w:rsidRPr="0084309F">
        <w:rPr>
          <w:sz w:val="20"/>
          <w:szCs w:val="20"/>
        </w:rPr>
        <w:tab/>
      </w:r>
      <w:r w:rsidR="00A73E64" w:rsidRPr="00041E07">
        <w:rPr>
          <w:b/>
          <w:sz w:val="21"/>
          <w:szCs w:val="21"/>
        </w:rPr>
        <w:t>Акционерное общество «Черногорэнерго»  (АО «Черногорэнерго»)</w:t>
      </w:r>
      <w:r w:rsidR="00A73E64" w:rsidRPr="00041E07">
        <w:rPr>
          <w:sz w:val="21"/>
          <w:szCs w:val="21"/>
        </w:rPr>
        <w:t xml:space="preserve">, именуемое в дальнейшем </w:t>
      </w:r>
      <w:r w:rsidR="00A73E64" w:rsidRPr="00041E07">
        <w:rPr>
          <w:b/>
          <w:sz w:val="21"/>
          <w:szCs w:val="21"/>
        </w:rPr>
        <w:t>Заказчик</w:t>
      </w:r>
      <w:r w:rsidR="00A73E64" w:rsidRPr="00041E07">
        <w:rPr>
          <w:sz w:val="21"/>
          <w:szCs w:val="21"/>
        </w:rPr>
        <w:t>, в лице Генерального директора Савицкой Светланы Евгеньевны</w:t>
      </w:r>
      <w:r w:rsidR="00532A7A" w:rsidRPr="00041E07">
        <w:rPr>
          <w:sz w:val="21"/>
          <w:szCs w:val="21"/>
        </w:rPr>
        <w:t>,</w:t>
      </w:r>
      <w:r w:rsidR="0094368B" w:rsidRPr="00041E07">
        <w:rPr>
          <w:sz w:val="21"/>
          <w:szCs w:val="21"/>
        </w:rPr>
        <w:t xml:space="preserve"> </w:t>
      </w:r>
      <w:r w:rsidR="00D66A94" w:rsidRPr="00041E07">
        <w:rPr>
          <w:sz w:val="21"/>
          <w:szCs w:val="21"/>
        </w:rPr>
        <w:t>действующ</w:t>
      </w:r>
      <w:r w:rsidR="00532A7A" w:rsidRPr="00041E07">
        <w:rPr>
          <w:sz w:val="21"/>
          <w:szCs w:val="21"/>
        </w:rPr>
        <w:t>его</w:t>
      </w:r>
      <w:r w:rsidR="00B60E6D" w:rsidRPr="00041E07">
        <w:rPr>
          <w:sz w:val="21"/>
          <w:szCs w:val="21"/>
        </w:rPr>
        <w:t xml:space="preserve"> </w:t>
      </w:r>
      <w:r w:rsidR="00794134" w:rsidRPr="00041E07">
        <w:rPr>
          <w:sz w:val="21"/>
          <w:szCs w:val="21"/>
        </w:rPr>
        <w:t>на основании</w:t>
      </w:r>
      <w:r w:rsidR="00574584" w:rsidRPr="00041E07">
        <w:rPr>
          <w:sz w:val="21"/>
          <w:szCs w:val="21"/>
        </w:rPr>
        <w:t xml:space="preserve"> </w:t>
      </w:r>
      <w:r w:rsidR="00532A7A" w:rsidRPr="00041E07">
        <w:rPr>
          <w:sz w:val="21"/>
          <w:szCs w:val="21"/>
        </w:rPr>
        <w:t>Устава</w:t>
      </w:r>
      <w:r w:rsidR="004B4255" w:rsidRPr="00041E07">
        <w:rPr>
          <w:sz w:val="21"/>
          <w:szCs w:val="21"/>
        </w:rPr>
        <w:t xml:space="preserve">, </w:t>
      </w:r>
      <w:r w:rsidR="005D60E4" w:rsidRPr="00041E07">
        <w:rPr>
          <w:sz w:val="21"/>
          <w:szCs w:val="21"/>
        </w:rPr>
        <w:t>с одной стороны, и</w:t>
      </w:r>
      <w:r w:rsidR="006E4126" w:rsidRPr="00041E07">
        <w:rPr>
          <w:sz w:val="21"/>
          <w:szCs w:val="21"/>
        </w:rPr>
        <w:t xml:space="preserve"> </w:t>
      </w:r>
      <w:r w:rsidR="00DA6B72">
        <w:rPr>
          <w:b/>
          <w:bCs/>
          <w:sz w:val="21"/>
          <w:szCs w:val="21"/>
        </w:rPr>
        <w:t>_____________________________________</w:t>
      </w:r>
      <w:r w:rsidR="007F41F3" w:rsidRPr="00041E07">
        <w:rPr>
          <w:sz w:val="21"/>
          <w:szCs w:val="21"/>
        </w:rPr>
        <w:t xml:space="preserve"> </w:t>
      </w:r>
      <w:r w:rsidR="00DA7F0C" w:rsidRPr="00041E07">
        <w:rPr>
          <w:sz w:val="21"/>
          <w:szCs w:val="21"/>
        </w:rPr>
        <w:t xml:space="preserve">именуемое </w:t>
      </w:r>
      <w:r w:rsidR="00700C4E" w:rsidRPr="00041E07">
        <w:rPr>
          <w:sz w:val="21"/>
          <w:szCs w:val="21"/>
        </w:rPr>
        <w:t xml:space="preserve">в </w:t>
      </w:r>
      <w:r w:rsidR="00DA7F0C" w:rsidRPr="00041E07">
        <w:rPr>
          <w:sz w:val="21"/>
          <w:szCs w:val="21"/>
        </w:rPr>
        <w:t xml:space="preserve">дальнейшем </w:t>
      </w:r>
      <w:bookmarkStart w:id="0" w:name="_Hlk191031089"/>
      <w:r w:rsidR="00267915">
        <w:rPr>
          <w:sz w:val="21"/>
          <w:szCs w:val="21"/>
        </w:rPr>
        <w:t>Поставщик</w:t>
      </w:r>
      <w:bookmarkEnd w:id="0"/>
      <w:r w:rsidR="005B1A63" w:rsidRPr="00041E07">
        <w:rPr>
          <w:sz w:val="21"/>
          <w:szCs w:val="21"/>
        </w:rPr>
        <w:t>,</w:t>
      </w:r>
      <w:r w:rsidR="00EE76E9" w:rsidRPr="00041E07">
        <w:rPr>
          <w:sz w:val="21"/>
          <w:szCs w:val="21"/>
        </w:rPr>
        <w:t xml:space="preserve"> в </w:t>
      </w:r>
      <w:r w:rsidR="005D60E4" w:rsidRPr="00041E07">
        <w:rPr>
          <w:sz w:val="21"/>
          <w:szCs w:val="21"/>
        </w:rPr>
        <w:t xml:space="preserve">лице </w:t>
      </w:r>
      <w:r w:rsidR="00DA6B72">
        <w:rPr>
          <w:sz w:val="21"/>
          <w:szCs w:val="21"/>
        </w:rPr>
        <w:t>_____________________________________</w:t>
      </w:r>
      <w:r w:rsidR="005D60E4" w:rsidRPr="00041E07">
        <w:rPr>
          <w:sz w:val="21"/>
          <w:szCs w:val="21"/>
        </w:rPr>
        <w:t xml:space="preserve">, действующего на основании </w:t>
      </w:r>
      <w:r w:rsidR="00B0602A" w:rsidRPr="00041E07">
        <w:rPr>
          <w:sz w:val="21"/>
          <w:szCs w:val="21"/>
        </w:rPr>
        <w:t>Устава</w:t>
      </w:r>
      <w:r w:rsidR="00EE76E9" w:rsidRPr="00041E07">
        <w:rPr>
          <w:sz w:val="21"/>
          <w:szCs w:val="21"/>
        </w:rPr>
        <w:t>, с другой стороны,</w:t>
      </w:r>
      <w:r w:rsidR="00D4261D" w:rsidRPr="00041E07">
        <w:rPr>
          <w:sz w:val="21"/>
          <w:szCs w:val="21"/>
        </w:rPr>
        <w:t xml:space="preserve"> </w:t>
      </w:r>
      <w:r w:rsidR="00454397" w:rsidRPr="00041E07">
        <w:rPr>
          <w:sz w:val="21"/>
          <w:szCs w:val="21"/>
        </w:rPr>
        <w:t xml:space="preserve">совместно именуемые «Стороны», </w:t>
      </w:r>
      <w:r w:rsidR="00DA6B72" w:rsidRPr="00DA6B72">
        <w:rPr>
          <w:sz w:val="21"/>
          <w:szCs w:val="21"/>
        </w:rPr>
        <w:t>на основании Приказа №_____ от  «____» ________ 2025г. «Об осуществлении закупки у единственного поставщика», №</w:t>
      </w:r>
      <w:r w:rsidR="00E9273A">
        <w:rPr>
          <w:sz w:val="21"/>
          <w:szCs w:val="21"/>
        </w:rPr>
        <w:t>3</w:t>
      </w:r>
      <w:r w:rsidR="00DA6B72" w:rsidRPr="00DA6B72">
        <w:rPr>
          <w:sz w:val="21"/>
          <w:szCs w:val="21"/>
        </w:rPr>
        <w:t>-ЕП/2025,</w:t>
      </w:r>
      <w:r w:rsidR="00DA6B72">
        <w:rPr>
          <w:sz w:val="21"/>
          <w:szCs w:val="21"/>
        </w:rPr>
        <w:t xml:space="preserve"> </w:t>
      </w:r>
      <w:r w:rsidR="00296C68" w:rsidRPr="00041E07">
        <w:rPr>
          <w:sz w:val="21"/>
          <w:szCs w:val="21"/>
        </w:rPr>
        <w:t>заключили настоящий договор о нижеследующем:</w:t>
      </w:r>
    </w:p>
    <w:p w14:paraId="5219E93C" w14:textId="77777777" w:rsidR="00BA45F5" w:rsidRPr="0084309F" w:rsidRDefault="00BA45F5" w:rsidP="0040641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rPr>
      </w:pPr>
    </w:p>
    <w:p w14:paraId="213E20A8" w14:textId="66E8199A" w:rsidR="00EE4B1D" w:rsidRPr="0084309F" w:rsidRDefault="008040C6" w:rsidP="008040C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rPr>
      </w:pPr>
      <w:r>
        <w:rPr>
          <w:rFonts w:ascii="Times New Roman" w:hAnsi="Times New Roman"/>
          <w:b/>
        </w:rPr>
        <w:t xml:space="preserve">1. </w:t>
      </w:r>
      <w:r w:rsidR="003851D8">
        <w:rPr>
          <w:rFonts w:ascii="Times New Roman" w:hAnsi="Times New Roman"/>
          <w:b/>
        </w:rPr>
        <w:t>Предмет Договора</w:t>
      </w:r>
    </w:p>
    <w:p w14:paraId="2BC40DEF" w14:textId="015A495B" w:rsidR="001D6936" w:rsidRPr="003E0261" w:rsidRDefault="00911A4B" w:rsidP="00B97819">
      <w:pPr>
        <w:pStyle w:val="HTML"/>
        <w:jc w:val="both"/>
        <w:rPr>
          <w:rFonts w:ascii="Times New Roman" w:hAnsi="Times New Roman"/>
          <w:bCs/>
          <w:sz w:val="21"/>
          <w:szCs w:val="21"/>
        </w:rPr>
      </w:pPr>
      <w:r w:rsidRPr="00C45AFF">
        <w:rPr>
          <w:rFonts w:ascii="Times New Roman" w:hAnsi="Times New Roman"/>
          <w:b/>
          <w:sz w:val="21"/>
          <w:szCs w:val="21"/>
        </w:rPr>
        <w:t xml:space="preserve">1.1. </w:t>
      </w:r>
      <w:r w:rsidR="00267915" w:rsidRPr="00267915">
        <w:rPr>
          <w:rFonts w:ascii="Times New Roman" w:hAnsi="Times New Roman"/>
          <w:bCs/>
          <w:sz w:val="21"/>
          <w:szCs w:val="21"/>
        </w:rPr>
        <w:t xml:space="preserve">Поставщик </w:t>
      </w:r>
      <w:r w:rsidR="001D6936" w:rsidRPr="00C45AFF">
        <w:rPr>
          <w:rFonts w:ascii="Times New Roman" w:hAnsi="Times New Roman"/>
          <w:bCs/>
          <w:sz w:val="21"/>
          <w:szCs w:val="21"/>
        </w:rPr>
        <w:t>принимает на себя обязательство поставить Заказчику Товар (</w:t>
      </w:r>
      <w:r w:rsidR="001D6936" w:rsidRPr="00C45AFF">
        <w:rPr>
          <w:rFonts w:ascii="Times New Roman" w:hAnsi="Times New Roman"/>
          <w:sz w:val="21"/>
          <w:szCs w:val="21"/>
          <w:lang w:val="en-US"/>
        </w:rPr>
        <w:t>GPS</w:t>
      </w:r>
      <w:r w:rsidR="001D6936" w:rsidRPr="00C45AFF">
        <w:rPr>
          <w:rFonts w:ascii="Times New Roman" w:hAnsi="Times New Roman"/>
          <w:sz w:val="21"/>
          <w:szCs w:val="21"/>
        </w:rPr>
        <w:t>-Глонасс трекеров СМАРТ S-2435 и беспроводных датчиков уровня топлива (далее - ДУТ) «Эскорт ТД100BLE»</w:t>
      </w:r>
      <w:r w:rsidR="00CE6617" w:rsidRPr="00C45AFF">
        <w:rPr>
          <w:rFonts w:ascii="Times New Roman" w:hAnsi="Times New Roman"/>
          <w:sz w:val="21"/>
          <w:szCs w:val="21"/>
        </w:rPr>
        <w:t>,</w:t>
      </w:r>
      <w:r w:rsidR="001D6936" w:rsidRPr="00C45AFF">
        <w:rPr>
          <w:rFonts w:ascii="Times New Roman" w:hAnsi="Times New Roman"/>
          <w:sz w:val="21"/>
          <w:szCs w:val="21"/>
        </w:rPr>
        <w:t xml:space="preserve"> 1000мм</w:t>
      </w:r>
      <w:r w:rsidR="001D6936" w:rsidRPr="00C45AFF">
        <w:rPr>
          <w:rFonts w:ascii="Times New Roman" w:hAnsi="Times New Roman"/>
          <w:bCs/>
          <w:sz w:val="21"/>
          <w:szCs w:val="21"/>
        </w:rPr>
        <w:t xml:space="preserve">) </w:t>
      </w:r>
      <w:r w:rsidR="00CE6617" w:rsidRPr="00C45AFF">
        <w:rPr>
          <w:rFonts w:ascii="Times New Roman" w:hAnsi="Times New Roman"/>
          <w:bCs/>
          <w:sz w:val="21"/>
          <w:szCs w:val="21"/>
        </w:rPr>
        <w:t>в ассортименте, количестве, по цене согласно Спецификации №1 (Приложение №</w:t>
      </w:r>
      <w:r w:rsidR="00CC2057">
        <w:rPr>
          <w:rFonts w:ascii="Times New Roman" w:hAnsi="Times New Roman"/>
          <w:bCs/>
          <w:sz w:val="21"/>
          <w:szCs w:val="21"/>
        </w:rPr>
        <w:t xml:space="preserve"> </w:t>
      </w:r>
      <w:r w:rsidR="00CE6617" w:rsidRPr="00C45AFF">
        <w:rPr>
          <w:rFonts w:ascii="Times New Roman" w:hAnsi="Times New Roman"/>
          <w:bCs/>
          <w:sz w:val="21"/>
          <w:szCs w:val="21"/>
        </w:rPr>
        <w:t xml:space="preserve">1 к настоящему Договору), </w:t>
      </w:r>
      <w:r w:rsidR="00CE6617" w:rsidRPr="003E0261">
        <w:rPr>
          <w:rFonts w:ascii="Times New Roman" w:hAnsi="Times New Roman"/>
          <w:bCs/>
          <w:sz w:val="21"/>
          <w:szCs w:val="21"/>
        </w:rPr>
        <w:t xml:space="preserve">являющейся неотъемлемой частью настоящего Договора, </w:t>
      </w:r>
      <w:r w:rsidR="00CE6617" w:rsidRPr="003E0261">
        <w:rPr>
          <w:rFonts w:ascii="Times New Roman" w:hAnsi="Times New Roman"/>
          <w:sz w:val="21"/>
          <w:szCs w:val="21"/>
        </w:rPr>
        <w:t xml:space="preserve">с выполнением работ по подключению транспортных средств </w:t>
      </w:r>
      <w:r w:rsidR="00CC2057">
        <w:rPr>
          <w:rFonts w:ascii="Times New Roman" w:hAnsi="Times New Roman"/>
          <w:sz w:val="21"/>
          <w:szCs w:val="21"/>
        </w:rPr>
        <w:t>(</w:t>
      </w:r>
      <w:r w:rsidR="00CC2057" w:rsidRPr="00C45AFF">
        <w:rPr>
          <w:rFonts w:ascii="Times New Roman" w:hAnsi="Times New Roman"/>
          <w:bCs/>
          <w:sz w:val="21"/>
          <w:szCs w:val="21"/>
        </w:rPr>
        <w:t>Приложение №</w:t>
      </w:r>
      <w:r w:rsidR="00CC2057">
        <w:rPr>
          <w:rFonts w:ascii="Times New Roman" w:hAnsi="Times New Roman"/>
          <w:bCs/>
          <w:sz w:val="21"/>
          <w:szCs w:val="21"/>
        </w:rPr>
        <w:t xml:space="preserve"> 2</w:t>
      </w:r>
      <w:r w:rsidR="00CC2057" w:rsidRPr="00C45AFF">
        <w:rPr>
          <w:rFonts w:ascii="Times New Roman" w:hAnsi="Times New Roman"/>
          <w:bCs/>
          <w:sz w:val="21"/>
          <w:szCs w:val="21"/>
        </w:rPr>
        <w:t xml:space="preserve"> к настоящему Договору</w:t>
      </w:r>
      <w:r w:rsidR="00CC2057">
        <w:rPr>
          <w:rFonts w:ascii="Times New Roman" w:hAnsi="Times New Roman"/>
          <w:sz w:val="21"/>
          <w:szCs w:val="21"/>
        </w:rPr>
        <w:t xml:space="preserve">) </w:t>
      </w:r>
      <w:r w:rsidR="00CE6617" w:rsidRPr="003E0261">
        <w:rPr>
          <w:rFonts w:ascii="Times New Roman" w:hAnsi="Times New Roman"/>
          <w:sz w:val="21"/>
          <w:szCs w:val="21"/>
        </w:rPr>
        <w:t xml:space="preserve">к системе Wialon WEB (далее – </w:t>
      </w:r>
      <w:r w:rsidR="00CC2057">
        <w:rPr>
          <w:rFonts w:ascii="Times New Roman" w:hAnsi="Times New Roman"/>
          <w:sz w:val="21"/>
          <w:szCs w:val="21"/>
        </w:rPr>
        <w:t>Работы</w:t>
      </w:r>
      <w:r w:rsidR="00CE6617" w:rsidRPr="003E0261">
        <w:rPr>
          <w:rFonts w:ascii="Times New Roman" w:hAnsi="Times New Roman"/>
          <w:sz w:val="21"/>
          <w:szCs w:val="21"/>
        </w:rPr>
        <w:t xml:space="preserve">), </w:t>
      </w:r>
      <w:r w:rsidR="001D6936" w:rsidRPr="003E0261">
        <w:rPr>
          <w:rFonts w:ascii="Times New Roman" w:hAnsi="Times New Roman"/>
          <w:bCs/>
          <w:sz w:val="21"/>
          <w:szCs w:val="21"/>
        </w:rPr>
        <w:t xml:space="preserve">а Заказчик обязуется своевременно принять </w:t>
      </w:r>
      <w:r w:rsidR="00CE6617" w:rsidRPr="003E0261">
        <w:rPr>
          <w:rFonts w:ascii="Times New Roman" w:hAnsi="Times New Roman"/>
          <w:bCs/>
          <w:sz w:val="21"/>
          <w:szCs w:val="21"/>
        </w:rPr>
        <w:t>и оплатить данный</w:t>
      </w:r>
      <w:r w:rsidR="001D6936" w:rsidRPr="003E0261">
        <w:rPr>
          <w:rFonts w:ascii="Times New Roman" w:hAnsi="Times New Roman"/>
          <w:bCs/>
          <w:sz w:val="21"/>
          <w:szCs w:val="21"/>
        </w:rPr>
        <w:t xml:space="preserve"> Товар</w:t>
      </w:r>
      <w:r w:rsidR="00CE6617" w:rsidRPr="003E0261">
        <w:rPr>
          <w:rFonts w:ascii="Times New Roman" w:hAnsi="Times New Roman"/>
          <w:bCs/>
          <w:sz w:val="21"/>
          <w:szCs w:val="21"/>
        </w:rPr>
        <w:t xml:space="preserve"> и качественно оказанные Услуги</w:t>
      </w:r>
      <w:r w:rsidR="001D6936" w:rsidRPr="003E0261">
        <w:rPr>
          <w:rFonts w:ascii="Times New Roman" w:hAnsi="Times New Roman"/>
          <w:bCs/>
          <w:sz w:val="21"/>
          <w:szCs w:val="21"/>
        </w:rPr>
        <w:t xml:space="preserve"> на условиях настоящего Договора.</w:t>
      </w:r>
    </w:p>
    <w:p w14:paraId="404184EF" w14:textId="3E739B23" w:rsidR="00236BCD" w:rsidRPr="003E0261" w:rsidRDefault="00236BCD" w:rsidP="00B97819">
      <w:pPr>
        <w:pStyle w:val="HTML"/>
        <w:jc w:val="both"/>
        <w:rPr>
          <w:rFonts w:ascii="Times New Roman" w:hAnsi="Times New Roman"/>
          <w:bCs/>
          <w:sz w:val="21"/>
          <w:szCs w:val="21"/>
        </w:rPr>
      </w:pPr>
      <w:r w:rsidRPr="003E0261">
        <w:rPr>
          <w:rFonts w:ascii="Times New Roman" w:hAnsi="Times New Roman"/>
          <w:b/>
          <w:sz w:val="21"/>
          <w:szCs w:val="21"/>
        </w:rPr>
        <w:t xml:space="preserve">1.2. </w:t>
      </w:r>
      <w:r w:rsidR="00C063B1" w:rsidRPr="003E0261">
        <w:rPr>
          <w:rFonts w:ascii="Times New Roman" w:hAnsi="Times New Roman"/>
          <w:bCs/>
          <w:sz w:val="21"/>
          <w:szCs w:val="21"/>
        </w:rPr>
        <w:t>Срок поставки Товара: поставка осуществляется в течение 30 (Тридцати) календарн</w:t>
      </w:r>
      <w:r w:rsidR="009A3B68" w:rsidRPr="003E0261">
        <w:rPr>
          <w:rFonts w:ascii="Times New Roman" w:hAnsi="Times New Roman"/>
          <w:bCs/>
          <w:sz w:val="21"/>
          <w:szCs w:val="21"/>
        </w:rPr>
        <w:t>ых</w:t>
      </w:r>
      <w:r w:rsidR="00C063B1" w:rsidRPr="003E0261">
        <w:rPr>
          <w:rFonts w:ascii="Times New Roman" w:hAnsi="Times New Roman"/>
          <w:bCs/>
          <w:sz w:val="21"/>
          <w:szCs w:val="21"/>
        </w:rPr>
        <w:t xml:space="preserve"> дн</w:t>
      </w:r>
      <w:r w:rsidR="009A3B68" w:rsidRPr="003E0261">
        <w:rPr>
          <w:rFonts w:ascii="Times New Roman" w:hAnsi="Times New Roman"/>
          <w:bCs/>
          <w:sz w:val="21"/>
          <w:szCs w:val="21"/>
        </w:rPr>
        <w:t>ей</w:t>
      </w:r>
      <w:r w:rsidR="00C063B1" w:rsidRPr="003E0261">
        <w:rPr>
          <w:rFonts w:ascii="Times New Roman" w:hAnsi="Times New Roman"/>
          <w:bCs/>
          <w:sz w:val="21"/>
          <w:szCs w:val="21"/>
        </w:rPr>
        <w:t xml:space="preserve"> с даты подачи письменной заявки </w:t>
      </w:r>
      <w:r w:rsidR="00771DD2" w:rsidRPr="003E0261">
        <w:rPr>
          <w:rFonts w:ascii="Times New Roman" w:hAnsi="Times New Roman"/>
          <w:bCs/>
          <w:sz w:val="21"/>
          <w:szCs w:val="21"/>
        </w:rPr>
        <w:t>Заказчика</w:t>
      </w:r>
      <w:r w:rsidR="00C063B1" w:rsidRPr="003E0261">
        <w:rPr>
          <w:rFonts w:ascii="Times New Roman" w:hAnsi="Times New Roman"/>
          <w:bCs/>
          <w:sz w:val="21"/>
          <w:szCs w:val="21"/>
        </w:rPr>
        <w:t>.</w:t>
      </w:r>
    </w:p>
    <w:p w14:paraId="1489111E" w14:textId="42952470" w:rsidR="00850569" w:rsidRPr="003E0261" w:rsidRDefault="00E14271" w:rsidP="00B97819">
      <w:pPr>
        <w:pStyle w:val="HTML"/>
        <w:jc w:val="both"/>
        <w:rPr>
          <w:rFonts w:ascii="Times New Roman" w:hAnsi="Times New Roman"/>
          <w:sz w:val="21"/>
          <w:szCs w:val="21"/>
        </w:rPr>
      </w:pPr>
      <w:r w:rsidRPr="003E0261">
        <w:rPr>
          <w:rFonts w:ascii="Times New Roman" w:hAnsi="Times New Roman"/>
          <w:b/>
          <w:sz w:val="21"/>
          <w:szCs w:val="21"/>
        </w:rPr>
        <w:t>1.</w:t>
      </w:r>
      <w:r w:rsidR="00A65D57" w:rsidRPr="003E0261">
        <w:rPr>
          <w:rFonts w:ascii="Times New Roman" w:hAnsi="Times New Roman"/>
          <w:b/>
          <w:sz w:val="21"/>
          <w:szCs w:val="21"/>
        </w:rPr>
        <w:t>3</w:t>
      </w:r>
      <w:r w:rsidR="00757D02" w:rsidRPr="003E0261">
        <w:rPr>
          <w:rFonts w:ascii="Times New Roman" w:hAnsi="Times New Roman"/>
          <w:b/>
          <w:sz w:val="21"/>
          <w:szCs w:val="21"/>
        </w:rPr>
        <w:t>.</w:t>
      </w:r>
      <w:r w:rsidR="00757D02" w:rsidRPr="003E0261">
        <w:rPr>
          <w:rFonts w:ascii="Times New Roman" w:hAnsi="Times New Roman"/>
          <w:sz w:val="21"/>
          <w:szCs w:val="21"/>
        </w:rPr>
        <w:t xml:space="preserve"> </w:t>
      </w:r>
      <w:r w:rsidR="009A3B68" w:rsidRPr="003E0261">
        <w:rPr>
          <w:rFonts w:ascii="Times New Roman" w:hAnsi="Times New Roman"/>
          <w:sz w:val="21"/>
          <w:szCs w:val="21"/>
        </w:rPr>
        <w:t>Работы</w:t>
      </w:r>
      <w:r w:rsidR="00850569" w:rsidRPr="003E0261">
        <w:rPr>
          <w:rFonts w:ascii="Times New Roman" w:hAnsi="Times New Roman"/>
          <w:sz w:val="21"/>
          <w:szCs w:val="21"/>
        </w:rPr>
        <w:t xml:space="preserve"> по подключению транспортных средств к системе Wialon WEB </w:t>
      </w:r>
      <w:r w:rsidR="00850569" w:rsidRPr="003E0261">
        <w:rPr>
          <w:rFonts w:ascii="Times New Roman" w:hAnsi="Times New Roman"/>
          <w:bCs/>
          <w:sz w:val="21"/>
          <w:szCs w:val="21"/>
        </w:rPr>
        <w:t>осуществля</w:t>
      </w:r>
      <w:r w:rsidR="00B83150" w:rsidRPr="003E0261">
        <w:rPr>
          <w:rFonts w:ascii="Times New Roman" w:hAnsi="Times New Roman"/>
          <w:bCs/>
          <w:sz w:val="21"/>
          <w:szCs w:val="21"/>
        </w:rPr>
        <w:t>ю</w:t>
      </w:r>
      <w:r w:rsidR="00850569" w:rsidRPr="003E0261">
        <w:rPr>
          <w:rFonts w:ascii="Times New Roman" w:hAnsi="Times New Roman"/>
          <w:bCs/>
          <w:sz w:val="21"/>
          <w:szCs w:val="21"/>
        </w:rPr>
        <w:t xml:space="preserve">тся в течение </w:t>
      </w:r>
      <w:r w:rsidR="00E74C04" w:rsidRPr="003E0261">
        <w:rPr>
          <w:rFonts w:ascii="Times New Roman" w:hAnsi="Times New Roman"/>
          <w:bCs/>
          <w:sz w:val="21"/>
          <w:szCs w:val="21"/>
        </w:rPr>
        <w:t>2</w:t>
      </w:r>
      <w:r w:rsidR="00850569" w:rsidRPr="003E0261">
        <w:rPr>
          <w:rFonts w:ascii="Times New Roman" w:hAnsi="Times New Roman"/>
          <w:bCs/>
          <w:sz w:val="21"/>
          <w:szCs w:val="21"/>
        </w:rPr>
        <w:t xml:space="preserve"> (</w:t>
      </w:r>
      <w:r w:rsidR="00E74C04" w:rsidRPr="003E0261">
        <w:rPr>
          <w:rFonts w:ascii="Times New Roman" w:hAnsi="Times New Roman"/>
          <w:bCs/>
          <w:sz w:val="21"/>
          <w:szCs w:val="21"/>
        </w:rPr>
        <w:t>Двух</w:t>
      </w:r>
      <w:r w:rsidR="00850569" w:rsidRPr="003E0261">
        <w:rPr>
          <w:rFonts w:ascii="Times New Roman" w:hAnsi="Times New Roman"/>
          <w:bCs/>
          <w:sz w:val="21"/>
          <w:szCs w:val="21"/>
        </w:rPr>
        <w:t xml:space="preserve">) </w:t>
      </w:r>
      <w:r w:rsidR="00E74C04" w:rsidRPr="003E0261">
        <w:rPr>
          <w:rFonts w:ascii="Times New Roman" w:hAnsi="Times New Roman"/>
          <w:bCs/>
          <w:sz w:val="21"/>
          <w:szCs w:val="21"/>
        </w:rPr>
        <w:t>рабочих</w:t>
      </w:r>
      <w:r w:rsidR="00850569" w:rsidRPr="003E0261">
        <w:rPr>
          <w:rFonts w:ascii="Times New Roman" w:hAnsi="Times New Roman"/>
          <w:bCs/>
          <w:sz w:val="21"/>
          <w:szCs w:val="21"/>
        </w:rPr>
        <w:t xml:space="preserve"> дн</w:t>
      </w:r>
      <w:r w:rsidR="00E74C04" w:rsidRPr="003E0261">
        <w:rPr>
          <w:rFonts w:ascii="Times New Roman" w:hAnsi="Times New Roman"/>
          <w:bCs/>
          <w:sz w:val="21"/>
          <w:szCs w:val="21"/>
        </w:rPr>
        <w:t>ей</w:t>
      </w:r>
      <w:r w:rsidR="00850569" w:rsidRPr="003E0261">
        <w:rPr>
          <w:rFonts w:ascii="Times New Roman" w:hAnsi="Times New Roman"/>
          <w:bCs/>
          <w:sz w:val="21"/>
          <w:szCs w:val="21"/>
        </w:rPr>
        <w:t xml:space="preserve"> с даты подачи письменной заявки Заказчика.</w:t>
      </w:r>
    </w:p>
    <w:p w14:paraId="6E38CD9B" w14:textId="5FEEB4CF" w:rsidR="00112E65" w:rsidRPr="003E0261" w:rsidRDefault="00511956" w:rsidP="00B97819">
      <w:pPr>
        <w:pStyle w:val="HTML"/>
        <w:jc w:val="both"/>
        <w:rPr>
          <w:rFonts w:ascii="Times New Roman" w:hAnsi="Times New Roman"/>
          <w:sz w:val="21"/>
          <w:szCs w:val="21"/>
        </w:rPr>
      </w:pPr>
      <w:r w:rsidRPr="003E0261">
        <w:rPr>
          <w:rFonts w:ascii="Times New Roman" w:hAnsi="Times New Roman"/>
          <w:b/>
          <w:sz w:val="21"/>
          <w:szCs w:val="21"/>
        </w:rPr>
        <w:t>1.</w:t>
      </w:r>
      <w:r w:rsidR="00850569" w:rsidRPr="003E0261">
        <w:rPr>
          <w:rFonts w:ascii="Times New Roman" w:hAnsi="Times New Roman"/>
          <w:b/>
          <w:sz w:val="21"/>
          <w:szCs w:val="21"/>
        </w:rPr>
        <w:t>4</w:t>
      </w:r>
      <w:r w:rsidRPr="003E0261">
        <w:rPr>
          <w:rFonts w:ascii="Times New Roman" w:hAnsi="Times New Roman"/>
          <w:b/>
          <w:sz w:val="21"/>
          <w:szCs w:val="21"/>
        </w:rPr>
        <w:t>.</w:t>
      </w:r>
      <w:r w:rsidRPr="003E0261">
        <w:rPr>
          <w:rFonts w:ascii="Times New Roman" w:hAnsi="Times New Roman"/>
          <w:sz w:val="21"/>
          <w:szCs w:val="21"/>
        </w:rPr>
        <w:t xml:space="preserve"> </w:t>
      </w:r>
      <w:r w:rsidR="00757D02" w:rsidRPr="003E0261">
        <w:rPr>
          <w:rFonts w:ascii="Times New Roman" w:hAnsi="Times New Roman"/>
          <w:sz w:val="21"/>
          <w:szCs w:val="21"/>
        </w:rPr>
        <w:t>Заявки</w:t>
      </w:r>
      <w:r w:rsidR="008745D5" w:rsidRPr="003E0261">
        <w:rPr>
          <w:rFonts w:ascii="Times New Roman" w:hAnsi="Times New Roman"/>
          <w:sz w:val="21"/>
          <w:szCs w:val="21"/>
        </w:rPr>
        <w:t xml:space="preserve"> </w:t>
      </w:r>
      <w:r w:rsidR="00757D02" w:rsidRPr="003E0261">
        <w:rPr>
          <w:rFonts w:ascii="Times New Roman" w:hAnsi="Times New Roman"/>
          <w:sz w:val="21"/>
          <w:szCs w:val="21"/>
        </w:rPr>
        <w:t xml:space="preserve">направляются Заказчиком на адрес электронной почты </w:t>
      </w:r>
      <w:r w:rsidR="003851D8">
        <w:rPr>
          <w:rFonts w:ascii="Times New Roman" w:hAnsi="Times New Roman"/>
          <w:sz w:val="21"/>
          <w:szCs w:val="21"/>
        </w:rPr>
        <w:t>Поставщика</w:t>
      </w:r>
      <w:r w:rsidR="00112E65" w:rsidRPr="003E0261">
        <w:rPr>
          <w:rFonts w:ascii="Times New Roman" w:hAnsi="Times New Roman"/>
          <w:sz w:val="21"/>
          <w:szCs w:val="21"/>
        </w:rPr>
        <w:t xml:space="preserve"> </w:t>
      </w:r>
      <w:hyperlink r:id="rId8" w:history="1">
        <w:r w:rsidR="003851D8">
          <w:rPr>
            <w:rStyle w:val="ab"/>
            <w:rFonts w:ascii="Times New Roman" w:hAnsi="Times New Roman"/>
            <w:color w:val="auto"/>
            <w:sz w:val="21"/>
            <w:szCs w:val="21"/>
            <w:u w:val="none"/>
          </w:rPr>
          <w:t>___________</w:t>
        </w:r>
      </w:hyperlink>
      <w:r w:rsidR="00112E65" w:rsidRPr="003E0261">
        <w:rPr>
          <w:rFonts w:ascii="Times New Roman" w:hAnsi="Times New Roman"/>
          <w:sz w:val="21"/>
          <w:szCs w:val="21"/>
        </w:rPr>
        <w:t>.</w:t>
      </w:r>
    </w:p>
    <w:p w14:paraId="6C54AD7F" w14:textId="4B0DA7AE" w:rsidR="0084309F" w:rsidRPr="003E0261" w:rsidRDefault="0084309F" w:rsidP="00B97819">
      <w:pPr>
        <w:pStyle w:val="HTML"/>
        <w:jc w:val="both"/>
        <w:rPr>
          <w:rFonts w:ascii="Times New Roman" w:hAnsi="Times New Roman"/>
        </w:rPr>
      </w:pPr>
      <w:r w:rsidRPr="00FB6411">
        <w:rPr>
          <w:rFonts w:ascii="Times New Roman" w:hAnsi="Times New Roman"/>
          <w:b/>
          <w:bCs/>
          <w:sz w:val="21"/>
          <w:szCs w:val="21"/>
        </w:rPr>
        <w:t>1.5.</w:t>
      </w:r>
      <w:r w:rsidRPr="003E0261">
        <w:rPr>
          <w:rFonts w:ascii="Times New Roman" w:hAnsi="Times New Roman"/>
          <w:sz w:val="21"/>
          <w:szCs w:val="21"/>
        </w:rPr>
        <w:t xml:space="preserve"> </w:t>
      </w:r>
      <w:r w:rsidR="00267915" w:rsidRPr="003E0261">
        <w:rPr>
          <w:rFonts w:ascii="Times New Roman" w:hAnsi="Times New Roman"/>
          <w:sz w:val="21"/>
          <w:szCs w:val="21"/>
        </w:rPr>
        <w:t xml:space="preserve">Поставщик </w:t>
      </w:r>
      <w:r w:rsidRPr="003E0261">
        <w:rPr>
          <w:rFonts w:ascii="Times New Roman" w:hAnsi="Times New Roman"/>
          <w:sz w:val="21"/>
          <w:szCs w:val="21"/>
        </w:rPr>
        <w:t>гарантирует наличие у него полномочий на подписание настоящего Договора и отсутствие у него каких-либо ограничений на заключение настоящего Договора в силу положений Устава и действующего законодательства РФ. Указанные заверения и гарантии остаются в силе на весь срок действия настоящего Договора</w:t>
      </w:r>
      <w:r w:rsidRPr="003E0261">
        <w:rPr>
          <w:rFonts w:ascii="Times New Roman" w:hAnsi="Times New Roman"/>
        </w:rPr>
        <w:t>.</w:t>
      </w:r>
    </w:p>
    <w:p w14:paraId="72440742" w14:textId="54F6AA34" w:rsidR="003B19B0" w:rsidRDefault="003B19B0" w:rsidP="00B97819">
      <w:pPr>
        <w:pStyle w:val="HTML"/>
        <w:jc w:val="both"/>
        <w:rPr>
          <w:rFonts w:ascii="Times New Roman" w:hAnsi="Times New Roman"/>
          <w:sz w:val="21"/>
          <w:szCs w:val="21"/>
        </w:rPr>
      </w:pPr>
      <w:r w:rsidRPr="00C45AFF">
        <w:rPr>
          <w:rFonts w:ascii="Times New Roman" w:hAnsi="Times New Roman"/>
          <w:b/>
          <w:sz w:val="21"/>
          <w:szCs w:val="21"/>
        </w:rPr>
        <w:t>1.</w:t>
      </w:r>
      <w:r>
        <w:rPr>
          <w:rFonts w:ascii="Times New Roman" w:hAnsi="Times New Roman"/>
          <w:b/>
          <w:sz w:val="21"/>
          <w:szCs w:val="21"/>
        </w:rPr>
        <w:t>6</w:t>
      </w:r>
      <w:r w:rsidRPr="00C45AFF">
        <w:rPr>
          <w:rFonts w:ascii="Times New Roman" w:hAnsi="Times New Roman"/>
          <w:b/>
          <w:sz w:val="21"/>
          <w:szCs w:val="21"/>
        </w:rPr>
        <w:t>.</w:t>
      </w:r>
      <w:r w:rsidRPr="00C45AFF">
        <w:rPr>
          <w:rFonts w:ascii="Times New Roman" w:hAnsi="Times New Roman"/>
          <w:sz w:val="21"/>
          <w:szCs w:val="21"/>
        </w:rPr>
        <w:t xml:space="preserve"> </w:t>
      </w:r>
      <w:r w:rsidRPr="003B19B0">
        <w:rPr>
          <w:rFonts w:ascii="Times New Roman" w:hAnsi="Times New Roman"/>
          <w:sz w:val="21"/>
          <w:szCs w:val="21"/>
        </w:rPr>
        <w:t>При исполнении Договора замена Товара российского происхождения на Товар иностранного происхождения, в отношении которого установлен запрет, согласно Постановлению Правительства РФ №1875 от 23.12.2024, исключена.</w:t>
      </w:r>
    </w:p>
    <w:p w14:paraId="3ED3F77C" w14:textId="7A3E40DD" w:rsidR="00895E99" w:rsidRPr="00895E99" w:rsidRDefault="00C45AFF" w:rsidP="003851D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sz w:val="21"/>
          <w:szCs w:val="21"/>
        </w:rPr>
      </w:pPr>
      <w:r w:rsidRPr="00895E99">
        <w:rPr>
          <w:rFonts w:ascii="Times New Roman" w:hAnsi="Times New Roman"/>
          <w:b/>
          <w:bCs/>
          <w:sz w:val="21"/>
          <w:szCs w:val="21"/>
        </w:rPr>
        <w:t>2.</w:t>
      </w:r>
      <w:r w:rsidR="003851D8">
        <w:rPr>
          <w:rFonts w:ascii="Times New Roman" w:hAnsi="Times New Roman"/>
          <w:b/>
          <w:sz w:val="21"/>
          <w:szCs w:val="21"/>
        </w:rPr>
        <w:t>Обязательства Сторон</w:t>
      </w:r>
    </w:p>
    <w:p w14:paraId="13D89A29" w14:textId="77777777" w:rsidR="00895E99" w:rsidRPr="00895E99" w:rsidRDefault="00895E99" w:rsidP="00895E99">
      <w:pPr>
        <w:pStyle w:val="HTML"/>
        <w:tabs>
          <w:tab w:val="left" w:pos="540"/>
          <w:tab w:val="left" w:pos="720"/>
        </w:tabs>
        <w:ind w:firstLine="709"/>
        <w:jc w:val="both"/>
        <w:rPr>
          <w:rFonts w:ascii="Times New Roman" w:hAnsi="Times New Roman"/>
          <w:b/>
          <w:sz w:val="10"/>
          <w:szCs w:val="10"/>
        </w:rPr>
      </w:pPr>
    </w:p>
    <w:p w14:paraId="64CA314D" w14:textId="2672CC09" w:rsidR="00895E99" w:rsidRPr="00895E99" w:rsidRDefault="00895E99" w:rsidP="00B97819">
      <w:pPr>
        <w:pStyle w:val="HTML"/>
        <w:tabs>
          <w:tab w:val="left" w:pos="540"/>
          <w:tab w:val="left" w:pos="720"/>
        </w:tabs>
        <w:jc w:val="both"/>
        <w:rPr>
          <w:rFonts w:ascii="Times New Roman" w:hAnsi="Times New Roman"/>
          <w:b/>
          <w:sz w:val="21"/>
          <w:szCs w:val="21"/>
        </w:rPr>
      </w:pPr>
      <w:r>
        <w:rPr>
          <w:rFonts w:ascii="Times New Roman" w:hAnsi="Times New Roman"/>
          <w:b/>
          <w:sz w:val="21"/>
          <w:szCs w:val="21"/>
        </w:rPr>
        <w:t>2</w:t>
      </w:r>
      <w:r w:rsidRPr="00895E99">
        <w:rPr>
          <w:rFonts w:ascii="Times New Roman" w:hAnsi="Times New Roman"/>
          <w:b/>
          <w:sz w:val="21"/>
          <w:szCs w:val="21"/>
        </w:rPr>
        <w:t>.1.</w:t>
      </w:r>
      <w:r w:rsidRPr="00895E99">
        <w:rPr>
          <w:rFonts w:ascii="Times New Roman" w:hAnsi="Times New Roman"/>
          <w:sz w:val="21"/>
          <w:szCs w:val="21"/>
        </w:rPr>
        <w:t xml:space="preserve"> </w:t>
      </w:r>
      <w:r w:rsidR="00E72931">
        <w:rPr>
          <w:rFonts w:ascii="Times New Roman" w:hAnsi="Times New Roman"/>
          <w:b/>
          <w:sz w:val="21"/>
          <w:szCs w:val="21"/>
        </w:rPr>
        <w:t>Поставщик о</w:t>
      </w:r>
      <w:r w:rsidRPr="00895E99">
        <w:rPr>
          <w:rFonts w:ascii="Times New Roman" w:hAnsi="Times New Roman"/>
          <w:b/>
          <w:sz w:val="21"/>
          <w:szCs w:val="21"/>
        </w:rPr>
        <w:t>бяз</w:t>
      </w:r>
      <w:r w:rsidR="00E72931">
        <w:rPr>
          <w:rFonts w:ascii="Times New Roman" w:hAnsi="Times New Roman"/>
          <w:b/>
          <w:sz w:val="21"/>
          <w:szCs w:val="21"/>
        </w:rPr>
        <w:t>уется</w:t>
      </w:r>
      <w:r w:rsidRPr="00895E99">
        <w:rPr>
          <w:rFonts w:ascii="Times New Roman" w:hAnsi="Times New Roman"/>
          <w:b/>
          <w:sz w:val="21"/>
          <w:szCs w:val="21"/>
        </w:rPr>
        <w:t>:</w:t>
      </w:r>
    </w:p>
    <w:p w14:paraId="3BD24E56" w14:textId="215F4BC6" w:rsidR="00895E99" w:rsidRPr="00895E99" w:rsidRDefault="00895E99" w:rsidP="00B97819">
      <w:pPr>
        <w:pStyle w:val="HTML"/>
        <w:jc w:val="both"/>
        <w:rPr>
          <w:rFonts w:ascii="Times New Roman" w:hAnsi="Times New Roman"/>
          <w:sz w:val="21"/>
          <w:szCs w:val="21"/>
        </w:rPr>
      </w:pPr>
      <w:r>
        <w:rPr>
          <w:rFonts w:ascii="Times New Roman" w:hAnsi="Times New Roman"/>
          <w:b/>
          <w:sz w:val="21"/>
          <w:szCs w:val="21"/>
        </w:rPr>
        <w:t>2</w:t>
      </w:r>
      <w:r w:rsidRPr="00895E99">
        <w:rPr>
          <w:rFonts w:ascii="Times New Roman" w:hAnsi="Times New Roman"/>
          <w:b/>
          <w:sz w:val="21"/>
          <w:szCs w:val="21"/>
        </w:rPr>
        <w:t>.1.1.</w:t>
      </w:r>
      <w:r w:rsidRPr="00895E99">
        <w:rPr>
          <w:rFonts w:ascii="Times New Roman" w:hAnsi="Times New Roman"/>
          <w:sz w:val="21"/>
          <w:szCs w:val="21"/>
        </w:rPr>
        <w:t xml:space="preserve"> </w:t>
      </w:r>
      <w:r w:rsidR="00371DF8">
        <w:rPr>
          <w:rFonts w:ascii="Times New Roman" w:hAnsi="Times New Roman"/>
          <w:sz w:val="21"/>
          <w:szCs w:val="21"/>
        </w:rPr>
        <w:t>П</w:t>
      </w:r>
      <w:r w:rsidR="00E72931">
        <w:rPr>
          <w:rFonts w:ascii="Times New Roman" w:hAnsi="Times New Roman"/>
          <w:sz w:val="21"/>
          <w:szCs w:val="21"/>
        </w:rPr>
        <w:t xml:space="preserve">оставить </w:t>
      </w:r>
      <w:r w:rsidRPr="00895E99">
        <w:rPr>
          <w:rFonts w:ascii="Times New Roman" w:hAnsi="Times New Roman"/>
          <w:sz w:val="21"/>
          <w:szCs w:val="21"/>
        </w:rPr>
        <w:t>качествен</w:t>
      </w:r>
      <w:r w:rsidR="00E72931">
        <w:rPr>
          <w:rFonts w:ascii="Times New Roman" w:hAnsi="Times New Roman"/>
          <w:sz w:val="21"/>
          <w:szCs w:val="21"/>
        </w:rPr>
        <w:t>ный товар</w:t>
      </w:r>
      <w:r w:rsidR="00371DF8">
        <w:rPr>
          <w:rFonts w:ascii="Times New Roman" w:hAnsi="Times New Roman"/>
          <w:sz w:val="21"/>
          <w:szCs w:val="21"/>
        </w:rPr>
        <w:t xml:space="preserve"> в согласованные Сторонами сроки</w:t>
      </w:r>
      <w:r w:rsidR="00E72931">
        <w:rPr>
          <w:rFonts w:ascii="Times New Roman" w:hAnsi="Times New Roman"/>
          <w:sz w:val="21"/>
          <w:szCs w:val="21"/>
        </w:rPr>
        <w:t>.</w:t>
      </w:r>
      <w:r w:rsidRPr="00895E99">
        <w:rPr>
          <w:rFonts w:ascii="Times New Roman" w:hAnsi="Times New Roman"/>
          <w:sz w:val="21"/>
          <w:szCs w:val="21"/>
        </w:rPr>
        <w:t xml:space="preserve"> </w:t>
      </w:r>
    </w:p>
    <w:p w14:paraId="0BF74373" w14:textId="58D86679" w:rsidR="00E72931" w:rsidRDefault="00E72931" w:rsidP="00B97819">
      <w:pPr>
        <w:pStyle w:val="HTML"/>
        <w:jc w:val="both"/>
        <w:rPr>
          <w:rFonts w:ascii="Times New Roman" w:hAnsi="Times New Roman"/>
          <w:sz w:val="21"/>
          <w:szCs w:val="21"/>
        </w:rPr>
      </w:pPr>
      <w:r w:rsidRPr="004F6A63">
        <w:rPr>
          <w:rFonts w:ascii="Times New Roman" w:hAnsi="Times New Roman"/>
          <w:b/>
          <w:bCs/>
          <w:sz w:val="21"/>
          <w:szCs w:val="21"/>
        </w:rPr>
        <w:t>2.1.2.</w:t>
      </w:r>
      <w:r>
        <w:rPr>
          <w:rFonts w:ascii="Times New Roman" w:hAnsi="Times New Roman"/>
          <w:sz w:val="21"/>
          <w:szCs w:val="21"/>
        </w:rPr>
        <w:t xml:space="preserve"> Качественно и в срок</w:t>
      </w:r>
      <w:r w:rsidRPr="00895E99">
        <w:rPr>
          <w:rFonts w:ascii="Times New Roman" w:hAnsi="Times New Roman"/>
          <w:sz w:val="21"/>
          <w:szCs w:val="21"/>
        </w:rPr>
        <w:t xml:space="preserve"> </w:t>
      </w:r>
      <w:r>
        <w:rPr>
          <w:rFonts w:ascii="Times New Roman" w:hAnsi="Times New Roman"/>
          <w:sz w:val="21"/>
          <w:szCs w:val="21"/>
        </w:rPr>
        <w:t>выполнить работы</w:t>
      </w:r>
      <w:r w:rsidRPr="00895E99">
        <w:rPr>
          <w:rFonts w:ascii="Times New Roman" w:hAnsi="Times New Roman"/>
          <w:sz w:val="21"/>
          <w:szCs w:val="21"/>
        </w:rPr>
        <w:t xml:space="preserve"> </w:t>
      </w:r>
      <w:r w:rsidR="004F6A63" w:rsidRPr="004F6A63">
        <w:rPr>
          <w:rFonts w:ascii="Times New Roman" w:hAnsi="Times New Roman"/>
          <w:sz w:val="21"/>
          <w:szCs w:val="21"/>
        </w:rPr>
        <w:t>по подключению транспортных средств к системе Wialon WEB</w:t>
      </w:r>
      <w:r w:rsidR="00AE7534">
        <w:rPr>
          <w:rFonts w:ascii="Times New Roman" w:hAnsi="Times New Roman"/>
          <w:sz w:val="21"/>
          <w:szCs w:val="21"/>
        </w:rPr>
        <w:t xml:space="preserve">, в соответствии с </w:t>
      </w:r>
      <w:r w:rsidR="00AE7534" w:rsidRPr="00AE7534">
        <w:rPr>
          <w:rFonts w:ascii="Times New Roman" w:hAnsi="Times New Roman"/>
          <w:sz w:val="21"/>
          <w:szCs w:val="21"/>
        </w:rPr>
        <w:t>рекомендациями завод</w:t>
      </w:r>
      <w:r w:rsidR="006148D3">
        <w:rPr>
          <w:rFonts w:ascii="Times New Roman" w:hAnsi="Times New Roman"/>
          <w:sz w:val="21"/>
          <w:szCs w:val="21"/>
        </w:rPr>
        <w:t>а-</w:t>
      </w:r>
      <w:r w:rsidR="00AE7534" w:rsidRPr="00AE7534">
        <w:rPr>
          <w:rFonts w:ascii="Times New Roman" w:hAnsi="Times New Roman"/>
          <w:sz w:val="21"/>
          <w:szCs w:val="21"/>
        </w:rPr>
        <w:t>изготовителей</w:t>
      </w:r>
      <w:r w:rsidR="00AE7534">
        <w:rPr>
          <w:rFonts w:ascii="Times New Roman" w:hAnsi="Times New Roman"/>
          <w:sz w:val="21"/>
          <w:szCs w:val="21"/>
        </w:rPr>
        <w:t>,</w:t>
      </w:r>
      <w:r w:rsidR="00AE7534" w:rsidRPr="00AE7534">
        <w:rPr>
          <w:rFonts w:ascii="Times New Roman" w:hAnsi="Times New Roman"/>
          <w:sz w:val="21"/>
          <w:szCs w:val="21"/>
        </w:rPr>
        <w:t xml:space="preserve"> с соблюдением техники безопасности</w:t>
      </w:r>
      <w:r w:rsidR="00AE7534">
        <w:rPr>
          <w:rFonts w:ascii="Times New Roman" w:hAnsi="Times New Roman"/>
          <w:sz w:val="21"/>
          <w:szCs w:val="21"/>
        </w:rPr>
        <w:t xml:space="preserve"> / </w:t>
      </w:r>
      <w:r w:rsidR="00AE7534" w:rsidRPr="00AE7534">
        <w:rPr>
          <w:rFonts w:ascii="Times New Roman" w:hAnsi="Times New Roman"/>
          <w:sz w:val="21"/>
          <w:szCs w:val="21"/>
        </w:rPr>
        <w:t>электробезопасности</w:t>
      </w:r>
      <w:r w:rsidR="00AE7534">
        <w:rPr>
          <w:rFonts w:ascii="Times New Roman" w:hAnsi="Times New Roman"/>
          <w:sz w:val="21"/>
          <w:szCs w:val="21"/>
        </w:rPr>
        <w:t>.</w:t>
      </w:r>
    </w:p>
    <w:p w14:paraId="1E838EF9" w14:textId="77777777" w:rsidR="006148D3" w:rsidRDefault="006148D3" w:rsidP="006148D3">
      <w:pPr>
        <w:pStyle w:val="HTML"/>
        <w:tabs>
          <w:tab w:val="clear" w:pos="916"/>
          <w:tab w:val="left" w:pos="900"/>
        </w:tabs>
        <w:jc w:val="both"/>
        <w:rPr>
          <w:rFonts w:ascii="Times New Roman" w:hAnsi="Times New Roman"/>
          <w:sz w:val="21"/>
          <w:szCs w:val="21"/>
        </w:rPr>
      </w:pPr>
      <w:r w:rsidRPr="00DE39D2">
        <w:rPr>
          <w:rFonts w:ascii="Times New Roman" w:hAnsi="Times New Roman"/>
          <w:b/>
          <w:bCs/>
          <w:sz w:val="21"/>
          <w:szCs w:val="21"/>
        </w:rPr>
        <w:t>2.1.</w:t>
      </w:r>
      <w:r>
        <w:rPr>
          <w:rFonts w:ascii="Times New Roman" w:hAnsi="Times New Roman"/>
          <w:b/>
          <w:bCs/>
          <w:sz w:val="21"/>
          <w:szCs w:val="21"/>
        </w:rPr>
        <w:t xml:space="preserve">3. </w:t>
      </w:r>
      <w:r>
        <w:rPr>
          <w:rFonts w:ascii="Times New Roman" w:hAnsi="Times New Roman"/>
          <w:sz w:val="21"/>
          <w:szCs w:val="21"/>
        </w:rPr>
        <w:t xml:space="preserve">Одновременно с </w:t>
      </w:r>
      <w:r w:rsidRPr="00AE7534">
        <w:rPr>
          <w:rFonts w:ascii="Times New Roman" w:hAnsi="Times New Roman"/>
          <w:sz w:val="21"/>
          <w:szCs w:val="21"/>
        </w:rPr>
        <w:t>Товар</w:t>
      </w:r>
      <w:r>
        <w:rPr>
          <w:rFonts w:ascii="Times New Roman" w:hAnsi="Times New Roman"/>
          <w:sz w:val="21"/>
          <w:szCs w:val="21"/>
        </w:rPr>
        <w:t>ом</w:t>
      </w:r>
      <w:r w:rsidRPr="00AE7534">
        <w:rPr>
          <w:rFonts w:ascii="Times New Roman" w:hAnsi="Times New Roman"/>
          <w:sz w:val="21"/>
          <w:szCs w:val="21"/>
        </w:rPr>
        <w:t xml:space="preserve"> </w:t>
      </w:r>
      <w:r>
        <w:rPr>
          <w:rFonts w:ascii="Times New Roman" w:hAnsi="Times New Roman"/>
          <w:sz w:val="21"/>
          <w:szCs w:val="21"/>
        </w:rPr>
        <w:t>предоставить</w:t>
      </w:r>
      <w:r w:rsidRPr="00AE7534">
        <w:rPr>
          <w:rFonts w:ascii="Times New Roman" w:hAnsi="Times New Roman"/>
          <w:sz w:val="21"/>
          <w:szCs w:val="21"/>
        </w:rPr>
        <w:t xml:space="preserve"> Заказчик</w:t>
      </w:r>
      <w:r>
        <w:rPr>
          <w:rFonts w:ascii="Times New Roman" w:hAnsi="Times New Roman"/>
          <w:sz w:val="21"/>
          <w:szCs w:val="21"/>
        </w:rPr>
        <w:t>у</w:t>
      </w:r>
      <w:r w:rsidRPr="00AE7534">
        <w:rPr>
          <w:rFonts w:ascii="Times New Roman" w:hAnsi="Times New Roman"/>
          <w:sz w:val="21"/>
          <w:szCs w:val="21"/>
        </w:rPr>
        <w:t xml:space="preserve"> комплект документов,</w:t>
      </w:r>
      <w:r>
        <w:rPr>
          <w:rFonts w:ascii="Times New Roman" w:hAnsi="Times New Roman"/>
          <w:sz w:val="21"/>
          <w:szCs w:val="21"/>
        </w:rPr>
        <w:t xml:space="preserve"> перечень которого установлен п. 3.6. настоящего Договора.</w:t>
      </w:r>
    </w:p>
    <w:p w14:paraId="1A8D3976" w14:textId="77777777" w:rsidR="006148D3" w:rsidRPr="00124C3E" w:rsidRDefault="006148D3" w:rsidP="006148D3">
      <w:pPr>
        <w:pStyle w:val="HTML"/>
        <w:tabs>
          <w:tab w:val="clear" w:pos="916"/>
          <w:tab w:val="left" w:pos="900"/>
        </w:tabs>
        <w:jc w:val="both"/>
        <w:rPr>
          <w:rFonts w:ascii="Times New Roman" w:hAnsi="Times New Roman"/>
          <w:sz w:val="21"/>
          <w:szCs w:val="21"/>
        </w:rPr>
      </w:pPr>
      <w:r w:rsidRPr="00AE7534">
        <w:rPr>
          <w:rFonts w:ascii="Times New Roman" w:hAnsi="Times New Roman"/>
          <w:b/>
          <w:bCs/>
          <w:sz w:val="21"/>
          <w:szCs w:val="21"/>
        </w:rPr>
        <w:t>2.1.4.</w:t>
      </w:r>
      <w:r>
        <w:rPr>
          <w:rFonts w:ascii="Times New Roman" w:hAnsi="Times New Roman"/>
          <w:sz w:val="21"/>
          <w:szCs w:val="21"/>
        </w:rPr>
        <w:t xml:space="preserve"> В</w:t>
      </w:r>
      <w:r w:rsidRPr="00124C3E">
        <w:rPr>
          <w:rFonts w:ascii="Times New Roman" w:hAnsi="Times New Roman"/>
          <w:sz w:val="21"/>
          <w:szCs w:val="21"/>
        </w:rPr>
        <w:t>ыполнить работы собственными силами и средствами в полном объеме</w:t>
      </w:r>
      <w:r>
        <w:rPr>
          <w:rFonts w:ascii="Times New Roman" w:hAnsi="Times New Roman"/>
          <w:sz w:val="21"/>
          <w:szCs w:val="21"/>
        </w:rPr>
        <w:t>.</w:t>
      </w:r>
    </w:p>
    <w:p w14:paraId="72A7FE9B" w14:textId="75B0F03F" w:rsidR="00DE39D2" w:rsidRDefault="006148D3" w:rsidP="00B97819">
      <w:pPr>
        <w:pStyle w:val="HTML"/>
        <w:tabs>
          <w:tab w:val="clear" w:pos="916"/>
          <w:tab w:val="left" w:pos="900"/>
        </w:tabs>
        <w:jc w:val="both"/>
        <w:rPr>
          <w:rFonts w:ascii="Times New Roman" w:hAnsi="Times New Roman"/>
          <w:sz w:val="21"/>
          <w:szCs w:val="21"/>
        </w:rPr>
      </w:pPr>
      <w:r w:rsidRPr="006148D3">
        <w:rPr>
          <w:rFonts w:ascii="Times New Roman" w:hAnsi="Times New Roman"/>
          <w:b/>
          <w:bCs/>
          <w:sz w:val="21"/>
          <w:szCs w:val="21"/>
        </w:rPr>
        <w:t>2.1.5</w:t>
      </w:r>
      <w:r>
        <w:rPr>
          <w:rFonts w:ascii="Times New Roman" w:hAnsi="Times New Roman"/>
          <w:sz w:val="21"/>
          <w:szCs w:val="21"/>
        </w:rPr>
        <w:t xml:space="preserve">. </w:t>
      </w:r>
      <w:r w:rsidR="00DE39D2" w:rsidRPr="004F6A63">
        <w:rPr>
          <w:rFonts w:ascii="Times New Roman" w:hAnsi="Times New Roman"/>
          <w:sz w:val="21"/>
          <w:szCs w:val="21"/>
        </w:rPr>
        <w:t>Оборудова</w:t>
      </w:r>
      <w:r w:rsidR="00DE39D2">
        <w:rPr>
          <w:rFonts w:ascii="Times New Roman" w:hAnsi="Times New Roman"/>
          <w:sz w:val="21"/>
          <w:szCs w:val="21"/>
        </w:rPr>
        <w:t>ть</w:t>
      </w:r>
      <w:r w:rsidR="00DE39D2" w:rsidRPr="004F6A63">
        <w:rPr>
          <w:rFonts w:ascii="Times New Roman" w:hAnsi="Times New Roman"/>
          <w:sz w:val="21"/>
          <w:szCs w:val="21"/>
        </w:rPr>
        <w:t xml:space="preserve"> автомобильны</w:t>
      </w:r>
      <w:r w:rsidR="00DE39D2">
        <w:rPr>
          <w:rFonts w:ascii="Times New Roman" w:hAnsi="Times New Roman"/>
          <w:sz w:val="21"/>
          <w:szCs w:val="21"/>
        </w:rPr>
        <w:t>е</w:t>
      </w:r>
      <w:r w:rsidR="00DE39D2" w:rsidRPr="004F6A63">
        <w:rPr>
          <w:rFonts w:ascii="Times New Roman" w:hAnsi="Times New Roman"/>
          <w:sz w:val="21"/>
          <w:szCs w:val="21"/>
        </w:rPr>
        <w:t xml:space="preserve"> транспортны</w:t>
      </w:r>
      <w:r w:rsidR="00DE39D2">
        <w:rPr>
          <w:rFonts w:ascii="Times New Roman" w:hAnsi="Times New Roman"/>
          <w:sz w:val="21"/>
          <w:szCs w:val="21"/>
        </w:rPr>
        <w:t>е</w:t>
      </w:r>
      <w:r w:rsidR="00DE39D2" w:rsidRPr="004F6A63">
        <w:rPr>
          <w:rFonts w:ascii="Times New Roman" w:hAnsi="Times New Roman"/>
          <w:sz w:val="21"/>
          <w:szCs w:val="21"/>
        </w:rPr>
        <w:t xml:space="preserve"> средств</w:t>
      </w:r>
      <w:r w:rsidR="00DE39D2">
        <w:rPr>
          <w:rFonts w:ascii="Times New Roman" w:hAnsi="Times New Roman"/>
          <w:sz w:val="21"/>
          <w:szCs w:val="21"/>
        </w:rPr>
        <w:t>а</w:t>
      </w:r>
      <w:r w:rsidR="00DE39D2" w:rsidRPr="004F6A63">
        <w:rPr>
          <w:rFonts w:ascii="Times New Roman" w:hAnsi="Times New Roman"/>
          <w:sz w:val="21"/>
          <w:szCs w:val="21"/>
        </w:rPr>
        <w:t xml:space="preserve"> </w:t>
      </w:r>
      <w:r w:rsidR="00DE39D2">
        <w:rPr>
          <w:rFonts w:ascii="Times New Roman" w:hAnsi="Times New Roman"/>
          <w:sz w:val="21"/>
          <w:szCs w:val="21"/>
        </w:rPr>
        <w:t>Заказчика</w:t>
      </w:r>
      <w:r w:rsidR="00DE39D2" w:rsidRPr="004F6A63">
        <w:rPr>
          <w:rFonts w:ascii="Times New Roman" w:hAnsi="Times New Roman"/>
          <w:sz w:val="21"/>
          <w:szCs w:val="21"/>
        </w:rPr>
        <w:t xml:space="preserve"> Товаром и подключ</w:t>
      </w:r>
      <w:r w:rsidR="00DE39D2">
        <w:rPr>
          <w:rFonts w:ascii="Times New Roman" w:hAnsi="Times New Roman"/>
          <w:sz w:val="21"/>
          <w:szCs w:val="21"/>
        </w:rPr>
        <w:t>ить</w:t>
      </w:r>
      <w:r w:rsidR="00DE39D2" w:rsidRPr="004F6A63">
        <w:rPr>
          <w:rFonts w:ascii="Times New Roman" w:hAnsi="Times New Roman"/>
          <w:sz w:val="21"/>
          <w:szCs w:val="21"/>
        </w:rPr>
        <w:t xml:space="preserve"> штатных ДУТ через CAN шину для возможности передачи цифровых данных для контроля расхода топлива в режиме реального времени</w:t>
      </w:r>
      <w:r w:rsidR="00DE39D2">
        <w:rPr>
          <w:rFonts w:ascii="Times New Roman" w:hAnsi="Times New Roman"/>
          <w:sz w:val="21"/>
          <w:szCs w:val="21"/>
        </w:rPr>
        <w:t xml:space="preserve"> (о</w:t>
      </w:r>
      <w:r w:rsidR="00DE39D2" w:rsidRPr="004F6A63">
        <w:rPr>
          <w:rFonts w:ascii="Times New Roman" w:hAnsi="Times New Roman"/>
          <w:sz w:val="21"/>
          <w:szCs w:val="21"/>
        </w:rPr>
        <w:t>тображение информации о заправках/сливах</w:t>
      </w:r>
      <w:r w:rsidR="00DE39D2">
        <w:rPr>
          <w:rFonts w:ascii="Times New Roman" w:hAnsi="Times New Roman"/>
          <w:sz w:val="21"/>
          <w:szCs w:val="21"/>
        </w:rPr>
        <w:t>,</w:t>
      </w:r>
      <w:r w:rsidR="00DE39D2" w:rsidRPr="004F6A63">
        <w:rPr>
          <w:rFonts w:ascii="Times New Roman" w:hAnsi="Times New Roman"/>
          <w:sz w:val="21"/>
          <w:szCs w:val="21"/>
        </w:rPr>
        <w:t xml:space="preserve"> расхода ГСМ</w:t>
      </w:r>
      <w:r w:rsidR="00DE39D2">
        <w:rPr>
          <w:rFonts w:ascii="Times New Roman" w:hAnsi="Times New Roman"/>
          <w:sz w:val="21"/>
          <w:szCs w:val="21"/>
        </w:rPr>
        <w:t xml:space="preserve">, </w:t>
      </w:r>
      <w:r w:rsidR="00DE39D2" w:rsidRPr="004F6A63">
        <w:rPr>
          <w:rFonts w:ascii="Times New Roman" w:hAnsi="Times New Roman"/>
          <w:sz w:val="21"/>
          <w:szCs w:val="21"/>
        </w:rPr>
        <w:t>уровня топлива в баке</w:t>
      </w:r>
      <w:r w:rsidR="00DE39D2">
        <w:rPr>
          <w:rFonts w:ascii="Times New Roman" w:hAnsi="Times New Roman"/>
          <w:sz w:val="21"/>
          <w:szCs w:val="21"/>
        </w:rPr>
        <w:t xml:space="preserve"> </w:t>
      </w:r>
      <w:r w:rsidR="00DE39D2" w:rsidRPr="004F6A63">
        <w:rPr>
          <w:rFonts w:ascii="Times New Roman" w:hAnsi="Times New Roman"/>
          <w:sz w:val="21"/>
          <w:szCs w:val="21"/>
        </w:rPr>
        <w:t>по каждой единице техники</w:t>
      </w:r>
      <w:r w:rsidR="00DE39D2">
        <w:rPr>
          <w:rFonts w:ascii="Times New Roman" w:hAnsi="Times New Roman"/>
          <w:sz w:val="21"/>
          <w:szCs w:val="21"/>
        </w:rPr>
        <w:t>), а также к</w:t>
      </w:r>
      <w:r w:rsidR="00DE39D2" w:rsidRPr="004F6A63">
        <w:rPr>
          <w:rFonts w:ascii="Times New Roman" w:hAnsi="Times New Roman"/>
          <w:sz w:val="21"/>
          <w:szCs w:val="21"/>
        </w:rPr>
        <w:t>онтрол</w:t>
      </w:r>
      <w:r w:rsidR="00DE39D2">
        <w:rPr>
          <w:rFonts w:ascii="Times New Roman" w:hAnsi="Times New Roman"/>
          <w:sz w:val="21"/>
          <w:szCs w:val="21"/>
        </w:rPr>
        <w:t>я</w:t>
      </w:r>
      <w:r w:rsidR="00DE39D2" w:rsidRPr="004F6A63">
        <w:rPr>
          <w:rFonts w:ascii="Times New Roman" w:hAnsi="Times New Roman"/>
          <w:sz w:val="21"/>
          <w:szCs w:val="21"/>
        </w:rPr>
        <w:t xml:space="preserve"> за несанкционированной накруткой пробега.</w:t>
      </w:r>
    </w:p>
    <w:p w14:paraId="7F339173" w14:textId="5EA6F1DC" w:rsidR="00AE7534" w:rsidRDefault="00AE7534" w:rsidP="00B97819">
      <w:pPr>
        <w:pStyle w:val="HTML"/>
        <w:tabs>
          <w:tab w:val="clear" w:pos="916"/>
          <w:tab w:val="left" w:pos="900"/>
        </w:tabs>
        <w:jc w:val="both"/>
        <w:rPr>
          <w:rFonts w:ascii="Times New Roman" w:hAnsi="Times New Roman"/>
          <w:sz w:val="21"/>
          <w:szCs w:val="21"/>
        </w:rPr>
      </w:pPr>
      <w:r w:rsidRPr="00AE7534">
        <w:rPr>
          <w:rFonts w:ascii="Times New Roman" w:hAnsi="Times New Roman"/>
          <w:b/>
          <w:bCs/>
          <w:sz w:val="21"/>
          <w:szCs w:val="21"/>
        </w:rPr>
        <w:t>2.1.</w:t>
      </w:r>
      <w:r w:rsidR="006148D3">
        <w:rPr>
          <w:rFonts w:ascii="Times New Roman" w:hAnsi="Times New Roman"/>
          <w:b/>
          <w:bCs/>
          <w:sz w:val="21"/>
          <w:szCs w:val="21"/>
        </w:rPr>
        <w:t>6</w:t>
      </w:r>
      <w:r w:rsidRPr="00AE7534">
        <w:rPr>
          <w:rFonts w:ascii="Times New Roman" w:hAnsi="Times New Roman"/>
          <w:b/>
          <w:bCs/>
          <w:sz w:val="21"/>
          <w:szCs w:val="21"/>
        </w:rPr>
        <w:t>.</w:t>
      </w:r>
      <w:r>
        <w:rPr>
          <w:rFonts w:ascii="Times New Roman" w:hAnsi="Times New Roman"/>
          <w:sz w:val="21"/>
          <w:szCs w:val="21"/>
        </w:rPr>
        <w:t xml:space="preserve">  </w:t>
      </w:r>
      <w:r w:rsidR="00124C3E" w:rsidRPr="00895E99">
        <w:rPr>
          <w:rFonts w:ascii="Times New Roman" w:hAnsi="Times New Roman"/>
          <w:sz w:val="21"/>
          <w:szCs w:val="21"/>
        </w:rPr>
        <w:t xml:space="preserve">В случае возникновения обстоятельств, которые могут повлиять на качество </w:t>
      </w:r>
      <w:r w:rsidR="00124C3E">
        <w:rPr>
          <w:rFonts w:ascii="Times New Roman" w:hAnsi="Times New Roman"/>
          <w:sz w:val="21"/>
          <w:szCs w:val="21"/>
        </w:rPr>
        <w:t>Товара или выполнение работ</w:t>
      </w:r>
      <w:r w:rsidR="00124C3E" w:rsidRPr="00895E99">
        <w:rPr>
          <w:rFonts w:ascii="Times New Roman" w:hAnsi="Times New Roman"/>
          <w:sz w:val="21"/>
          <w:szCs w:val="21"/>
        </w:rPr>
        <w:t xml:space="preserve"> и требуют немедленного принятия решения, </w:t>
      </w:r>
      <w:r w:rsidR="00124C3E">
        <w:rPr>
          <w:rFonts w:ascii="Times New Roman" w:hAnsi="Times New Roman"/>
          <w:sz w:val="21"/>
          <w:szCs w:val="21"/>
        </w:rPr>
        <w:t>Поставщик</w:t>
      </w:r>
      <w:r w:rsidR="00124C3E" w:rsidRPr="00895E99">
        <w:rPr>
          <w:rFonts w:ascii="Times New Roman" w:hAnsi="Times New Roman"/>
          <w:sz w:val="21"/>
          <w:szCs w:val="21"/>
        </w:rPr>
        <w:t xml:space="preserve"> обязан немедленно сообщить об этом Заказчику и получить решение от уполномоченного лица Заказчика. При невозможности немедленно связаться с уполномоченным лицом </w:t>
      </w:r>
      <w:r w:rsidR="00124C3E">
        <w:rPr>
          <w:rFonts w:ascii="Times New Roman" w:hAnsi="Times New Roman"/>
          <w:sz w:val="21"/>
          <w:szCs w:val="21"/>
        </w:rPr>
        <w:t>Поставщик</w:t>
      </w:r>
      <w:r w:rsidR="00124C3E" w:rsidRPr="00895E99">
        <w:rPr>
          <w:rFonts w:ascii="Times New Roman" w:hAnsi="Times New Roman"/>
          <w:sz w:val="21"/>
          <w:szCs w:val="21"/>
        </w:rPr>
        <w:t xml:space="preserve"> направляет Заказчику письменный запрос.</w:t>
      </w:r>
    </w:p>
    <w:p w14:paraId="31A5D390" w14:textId="4F1B01C4" w:rsidR="00CC2057" w:rsidRDefault="00CC2057" w:rsidP="00B97819">
      <w:pPr>
        <w:pStyle w:val="HTML"/>
        <w:tabs>
          <w:tab w:val="clear" w:pos="916"/>
          <w:tab w:val="left" w:pos="900"/>
        </w:tabs>
        <w:jc w:val="both"/>
        <w:rPr>
          <w:rFonts w:ascii="Times New Roman" w:hAnsi="Times New Roman"/>
          <w:sz w:val="21"/>
          <w:szCs w:val="21"/>
        </w:rPr>
      </w:pPr>
      <w:r w:rsidRPr="00CC2057">
        <w:rPr>
          <w:rFonts w:ascii="Times New Roman" w:hAnsi="Times New Roman"/>
          <w:b/>
          <w:bCs/>
          <w:sz w:val="21"/>
          <w:szCs w:val="21"/>
        </w:rPr>
        <w:t>2.1.7.</w:t>
      </w:r>
      <w:r>
        <w:rPr>
          <w:rFonts w:ascii="Times New Roman" w:hAnsi="Times New Roman"/>
          <w:sz w:val="21"/>
          <w:szCs w:val="21"/>
        </w:rPr>
        <w:t xml:space="preserve"> Соблюдать локально-нормативные акты Заказчика (</w:t>
      </w:r>
      <w:r w:rsidRPr="00C45AFF">
        <w:rPr>
          <w:rFonts w:ascii="Times New Roman" w:hAnsi="Times New Roman"/>
          <w:bCs/>
          <w:sz w:val="21"/>
          <w:szCs w:val="21"/>
        </w:rPr>
        <w:t>Приложение №</w:t>
      </w:r>
      <w:r>
        <w:rPr>
          <w:rFonts w:ascii="Times New Roman" w:hAnsi="Times New Roman"/>
          <w:bCs/>
          <w:sz w:val="21"/>
          <w:szCs w:val="21"/>
        </w:rPr>
        <w:t>3</w:t>
      </w:r>
      <w:r w:rsidRPr="00C45AFF">
        <w:rPr>
          <w:rFonts w:ascii="Times New Roman" w:hAnsi="Times New Roman"/>
          <w:bCs/>
          <w:sz w:val="21"/>
          <w:szCs w:val="21"/>
        </w:rPr>
        <w:t xml:space="preserve"> к настоящему Договору</w:t>
      </w:r>
      <w:r>
        <w:rPr>
          <w:rFonts w:ascii="Times New Roman" w:hAnsi="Times New Roman"/>
          <w:sz w:val="21"/>
          <w:szCs w:val="21"/>
        </w:rPr>
        <w:t xml:space="preserve">). </w:t>
      </w:r>
    </w:p>
    <w:p w14:paraId="464E1F8D" w14:textId="6B571716" w:rsidR="00895E99" w:rsidRPr="00895E99" w:rsidRDefault="00895E99" w:rsidP="00B97819">
      <w:pPr>
        <w:pStyle w:val="HTML"/>
        <w:tabs>
          <w:tab w:val="clear" w:pos="916"/>
          <w:tab w:val="left" w:pos="900"/>
        </w:tabs>
        <w:jc w:val="both"/>
        <w:rPr>
          <w:rFonts w:ascii="Times New Roman" w:hAnsi="Times New Roman"/>
          <w:b/>
          <w:sz w:val="21"/>
          <w:szCs w:val="21"/>
        </w:rPr>
      </w:pPr>
      <w:r>
        <w:rPr>
          <w:rFonts w:ascii="Times New Roman" w:hAnsi="Times New Roman"/>
          <w:b/>
          <w:sz w:val="21"/>
          <w:szCs w:val="21"/>
        </w:rPr>
        <w:t>2</w:t>
      </w:r>
      <w:r w:rsidRPr="00895E99">
        <w:rPr>
          <w:rFonts w:ascii="Times New Roman" w:hAnsi="Times New Roman"/>
          <w:b/>
          <w:sz w:val="21"/>
          <w:szCs w:val="21"/>
        </w:rPr>
        <w:t>.2.</w:t>
      </w:r>
      <w:r w:rsidRPr="00895E99">
        <w:rPr>
          <w:rFonts w:ascii="Times New Roman" w:hAnsi="Times New Roman"/>
          <w:sz w:val="21"/>
          <w:szCs w:val="21"/>
        </w:rPr>
        <w:t xml:space="preserve"> </w:t>
      </w:r>
      <w:r w:rsidRPr="00895E99">
        <w:rPr>
          <w:rFonts w:ascii="Times New Roman" w:hAnsi="Times New Roman"/>
          <w:b/>
          <w:sz w:val="21"/>
          <w:szCs w:val="21"/>
        </w:rPr>
        <w:t>Заказчик</w:t>
      </w:r>
      <w:r w:rsidR="00405512">
        <w:rPr>
          <w:rFonts w:ascii="Times New Roman" w:hAnsi="Times New Roman"/>
          <w:b/>
          <w:sz w:val="21"/>
          <w:szCs w:val="21"/>
        </w:rPr>
        <w:t xml:space="preserve"> обязуется</w:t>
      </w:r>
      <w:r w:rsidRPr="00895E99">
        <w:rPr>
          <w:rFonts w:ascii="Times New Roman" w:hAnsi="Times New Roman"/>
          <w:b/>
          <w:sz w:val="21"/>
          <w:szCs w:val="21"/>
        </w:rPr>
        <w:t>:</w:t>
      </w:r>
    </w:p>
    <w:p w14:paraId="3E1D4FE5" w14:textId="49520A4F" w:rsidR="00895E99" w:rsidRPr="00895E99" w:rsidRDefault="00895E99" w:rsidP="00B97819">
      <w:pPr>
        <w:pStyle w:val="HTML"/>
        <w:jc w:val="both"/>
        <w:rPr>
          <w:rFonts w:ascii="Times New Roman" w:hAnsi="Times New Roman"/>
          <w:sz w:val="21"/>
          <w:szCs w:val="21"/>
        </w:rPr>
      </w:pPr>
      <w:r>
        <w:rPr>
          <w:rFonts w:ascii="Times New Roman" w:hAnsi="Times New Roman"/>
          <w:b/>
          <w:sz w:val="21"/>
          <w:szCs w:val="21"/>
        </w:rPr>
        <w:t>2</w:t>
      </w:r>
      <w:r w:rsidRPr="00895E99">
        <w:rPr>
          <w:rFonts w:ascii="Times New Roman" w:hAnsi="Times New Roman"/>
          <w:b/>
          <w:sz w:val="21"/>
          <w:szCs w:val="21"/>
        </w:rPr>
        <w:t>.2.1.</w:t>
      </w:r>
      <w:r w:rsidRPr="00895E99">
        <w:rPr>
          <w:rFonts w:ascii="Times New Roman" w:hAnsi="Times New Roman"/>
          <w:sz w:val="21"/>
          <w:szCs w:val="21"/>
        </w:rPr>
        <w:t xml:space="preserve"> </w:t>
      </w:r>
      <w:r w:rsidR="00405512">
        <w:rPr>
          <w:rFonts w:ascii="Times New Roman" w:hAnsi="Times New Roman"/>
          <w:sz w:val="21"/>
          <w:szCs w:val="21"/>
        </w:rPr>
        <w:t>В</w:t>
      </w:r>
      <w:r w:rsidRPr="00895E99">
        <w:rPr>
          <w:rFonts w:ascii="Times New Roman" w:hAnsi="Times New Roman"/>
          <w:sz w:val="21"/>
          <w:szCs w:val="21"/>
        </w:rPr>
        <w:t xml:space="preserve">ыплатить </w:t>
      </w:r>
      <w:r w:rsidR="00080699">
        <w:rPr>
          <w:rFonts w:ascii="Times New Roman" w:hAnsi="Times New Roman"/>
          <w:sz w:val="21"/>
          <w:szCs w:val="21"/>
        </w:rPr>
        <w:t>Поставщику</w:t>
      </w:r>
      <w:r w:rsidRPr="00895E99">
        <w:rPr>
          <w:rFonts w:ascii="Times New Roman" w:hAnsi="Times New Roman"/>
          <w:sz w:val="21"/>
          <w:szCs w:val="21"/>
        </w:rPr>
        <w:t xml:space="preserve"> предусмотренное п. 2.1.</w:t>
      </w:r>
      <w:r w:rsidR="002F666E">
        <w:rPr>
          <w:rFonts w:ascii="Times New Roman" w:hAnsi="Times New Roman"/>
          <w:sz w:val="21"/>
          <w:szCs w:val="21"/>
        </w:rPr>
        <w:t>1.</w:t>
      </w:r>
      <w:r w:rsidR="009D4A72">
        <w:rPr>
          <w:rFonts w:ascii="Times New Roman" w:hAnsi="Times New Roman"/>
          <w:sz w:val="21"/>
          <w:szCs w:val="21"/>
        </w:rPr>
        <w:t xml:space="preserve"> – п. 2.</w:t>
      </w:r>
      <w:r w:rsidR="002F666E">
        <w:rPr>
          <w:rFonts w:ascii="Times New Roman" w:hAnsi="Times New Roman"/>
          <w:sz w:val="21"/>
          <w:szCs w:val="21"/>
        </w:rPr>
        <w:t>1.</w:t>
      </w:r>
      <w:r w:rsidR="009D4A72">
        <w:rPr>
          <w:rFonts w:ascii="Times New Roman" w:hAnsi="Times New Roman"/>
          <w:sz w:val="21"/>
          <w:szCs w:val="21"/>
        </w:rPr>
        <w:t>2. настоящего Договора</w:t>
      </w:r>
      <w:r w:rsidRPr="00895E99">
        <w:rPr>
          <w:rFonts w:ascii="Times New Roman" w:hAnsi="Times New Roman"/>
          <w:sz w:val="21"/>
          <w:szCs w:val="21"/>
        </w:rPr>
        <w:t xml:space="preserve"> вознаграждение</w:t>
      </w:r>
      <w:r w:rsidR="00080699">
        <w:rPr>
          <w:rFonts w:ascii="Times New Roman" w:hAnsi="Times New Roman"/>
          <w:sz w:val="21"/>
          <w:szCs w:val="21"/>
        </w:rPr>
        <w:t xml:space="preserve"> за </w:t>
      </w:r>
      <w:r w:rsidR="009D4A72">
        <w:rPr>
          <w:rFonts w:ascii="Times New Roman" w:hAnsi="Times New Roman"/>
          <w:sz w:val="21"/>
          <w:szCs w:val="21"/>
        </w:rPr>
        <w:t xml:space="preserve">своевременно и </w:t>
      </w:r>
      <w:r w:rsidR="00080699">
        <w:rPr>
          <w:rFonts w:ascii="Times New Roman" w:hAnsi="Times New Roman"/>
          <w:sz w:val="21"/>
          <w:szCs w:val="21"/>
        </w:rPr>
        <w:t xml:space="preserve">качественно </w:t>
      </w:r>
      <w:r w:rsidR="009D4A72">
        <w:rPr>
          <w:rFonts w:ascii="Times New Roman" w:hAnsi="Times New Roman"/>
          <w:sz w:val="21"/>
          <w:szCs w:val="21"/>
        </w:rPr>
        <w:t>поставленный Товар / выполненные работы</w:t>
      </w:r>
      <w:r w:rsidRPr="00895E99">
        <w:rPr>
          <w:rFonts w:ascii="Times New Roman" w:hAnsi="Times New Roman"/>
          <w:sz w:val="21"/>
          <w:szCs w:val="21"/>
        </w:rPr>
        <w:t>.</w:t>
      </w:r>
    </w:p>
    <w:p w14:paraId="058EDEB5" w14:textId="58F6CAD0" w:rsidR="00895E99" w:rsidRPr="00895E99" w:rsidRDefault="00895E99" w:rsidP="00B97819">
      <w:pPr>
        <w:pStyle w:val="a5"/>
        <w:tabs>
          <w:tab w:val="left" w:pos="-2835"/>
          <w:tab w:val="num" w:pos="0"/>
          <w:tab w:val="num" w:pos="540"/>
        </w:tabs>
        <w:spacing w:after="0"/>
        <w:jc w:val="both"/>
        <w:rPr>
          <w:sz w:val="21"/>
          <w:szCs w:val="21"/>
        </w:rPr>
      </w:pPr>
      <w:r>
        <w:rPr>
          <w:b/>
          <w:sz w:val="21"/>
          <w:szCs w:val="21"/>
        </w:rPr>
        <w:t>2</w:t>
      </w:r>
      <w:r w:rsidRPr="00895E99">
        <w:rPr>
          <w:b/>
          <w:sz w:val="21"/>
          <w:szCs w:val="21"/>
        </w:rPr>
        <w:t>.2.2.</w:t>
      </w:r>
      <w:r w:rsidRPr="00895E99">
        <w:rPr>
          <w:sz w:val="21"/>
          <w:szCs w:val="21"/>
        </w:rPr>
        <w:t xml:space="preserve"> </w:t>
      </w:r>
      <w:r w:rsidR="00405512">
        <w:rPr>
          <w:sz w:val="21"/>
          <w:szCs w:val="21"/>
        </w:rPr>
        <w:t>П</w:t>
      </w:r>
      <w:r w:rsidRPr="00895E99">
        <w:rPr>
          <w:sz w:val="21"/>
          <w:szCs w:val="21"/>
        </w:rPr>
        <w:t xml:space="preserve">редоставить </w:t>
      </w:r>
      <w:r w:rsidR="009D4A72">
        <w:rPr>
          <w:sz w:val="21"/>
          <w:szCs w:val="21"/>
        </w:rPr>
        <w:t>Поставщику</w:t>
      </w:r>
      <w:r w:rsidR="009D4A72" w:rsidRPr="00895E99">
        <w:rPr>
          <w:sz w:val="21"/>
          <w:szCs w:val="21"/>
        </w:rPr>
        <w:t xml:space="preserve"> </w:t>
      </w:r>
      <w:r w:rsidRPr="00895E99">
        <w:rPr>
          <w:sz w:val="21"/>
          <w:szCs w:val="21"/>
        </w:rPr>
        <w:t xml:space="preserve">всю необходимую информацию и документацию, необходимую для </w:t>
      </w:r>
      <w:r w:rsidR="009D4A72">
        <w:rPr>
          <w:sz w:val="21"/>
          <w:szCs w:val="21"/>
        </w:rPr>
        <w:t>выполнения работ</w:t>
      </w:r>
      <w:r w:rsidRPr="00895E99">
        <w:rPr>
          <w:sz w:val="21"/>
          <w:szCs w:val="21"/>
        </w:rPr>
        <w:t xml:space="preserve"> в соответствии с настоящим </w:t>
      </w:r>
      <w:r w:rsidR="009D4A72">
        <w:rPr>
          <w:sz w:val="21"/>
          <w:szCs w:val="21"/>
        </w:rPr>
        <w:t>Д</w:t>
      </w:r>
      <w:r w:rsidRPr="00895E99">
        <w:rPr>
          <w:sz w:val="21"/>
          <w:szCs w:val="21"/>
        </w:rPr>
        <w:t>оговором.</w:t>
      </w:r>
    </w:p>
    <w:p w14:paraId="794E628E" w14:textId="5FC3F754" w:rsidR="00405512" w:rsidRDefault="00895E99" w:rsidP="00B97819">
      <w:pPr>
        <w:pStyle w:val="a5"/>
        <w:tabs>
          <w:tab w:val="left" w:pos="-2835"/>
          <w:tab w:val="num" w:pos="0"/>
          <w:tab w:val="num" w:pos="540"/>
        </w:tabs>
        <w:spacing w:after="0"/>
        <w:jc w:val="both"/>
        <w:rPr>
          <w:sz w:val="21"/>
          <w:szCs w:val="21"/>
        </w:rPr>
      </w:pPr>
      <w:r>
        <w:rPr>
          <w:b/>
          <w:sz w:val="21"/>
          <w:szCs w:val="21"/>
        </w:rPr>
        <w:t>2</w:t>
      </w:r>
      <w:r w:rsidRPr="00895E99">
        <w:rPr>
          <w:b/>
          <w:sz w:val="21"/>
          <w:szCs w:val="21"/>
        </w:rPr>
        <w:t>.2.3.</w:t>
      </w:r>
      <w:r w:rsidR="009D4A72" w:rsidRPr="009D4A72">
        <w:rPr>
          <w:sz w:val="21"/>
          <w:szCs w:val="21"/>
        </w:rPr>
        <w:t xml:space="preserve"> </w:t>
      </w:r>
      <w:r w:rsidR="00E850BA">
        <w:rPr>
          <w:sz w:val="21"/>
          <w:szCs w:val="21"/>
        </w:rPr>
        <w:t>Н</w:t>
      </w:r>
      <w:r w:rsidR="00405512" w:rsidRPr="00A8368D">
        <w:rPr>
          <w:sz w:val="21"/>
          <w:szCs w:val="21"/>
        </w:rPr>
        <w:t>азна</w:t>
      </w:r>
      <w:r w:rsidR="00E850BA">
        <w:rPr>
          <w:sz w:val="21"/>
          <w:szCs w:val="21"/>
        </w:rPr>
        <w:t xml:space="preserve">чить </w:t>
      </w:r>
      <w:r w:rsidR="00405512" w:rsidRPr="00A8368D">
        <w:rPr>
          <w:sz w:val="21"/>
          <w:szCs w:val="21"/>
        </w:rPr>
        <w:t>ответственных лиц</w:t>
      </w:r>
      <w:r w:rsidR="00E850BA">
        <w:rPr>
          <w:sz w:val="21"/>
          <w:szCs w:val="21"/>
        </w:rPr>
        <w:t xml:space="preserve"> д</w:t>
      </w:r>
      <w:r w:rsidR="00E850BA" w:rsidRPr="00A8368D">
        <w:rPr>
          <w:sz w:val="21"/>
          <w:szCs w:val="21"/>
        </w:rPr>
        <w:t>ля организации и проведения работ</w:t>
      </w:r>
      <w:r w:rsidR="00E850BA">
        <w:rPr>
          <w:sz w:val="21"/>
          <w:szCs w:val="21"/>
        </w:rPr>
        <w:t>.</w:t>
      </w:r>
    </w:p>
    <w:p w14:paraId="2613980C" w14:textId="77777777" w:rsidR="00E850BA" w:rsidRDefault="00E850BA" w:rsidP="00C45AFF">
      <w:pPr>
        <w:pStyle w:val="af2"/>
        <w:ind w:left="0"/>
        <w:jc w:val="center"/>
        <w:rPr>
          <w:b/>
          <w:bCs/>
          <w:sz w:val="21"/>
          <w:szCs w:val="21"/>
        </w:rPr>
      </w:pPr>
    </w:p>
    <w:p w14:paraId="66F4588D" w14:textId="3E0A23FE" w:rsidR="00E74C04" w:rsidRPr="00C45AFF" w:rsidRDefault="00895E99" w:rsidP="00C45AFF">
      <w:pPr>
        <w:pStyle w:val="af2"/>
        <w:ind w:left="0"/>
        <w:jc w:val="center"/>
        <w:rPr>
          <w:b/>
          <w:bCs/>
          <w:sz w:val="21"/>
          <w:szCs w:val="21"/>
        </w:rPr>
      </w:pPr>
      <w:r>
        <w:rPr>
          <w:b/>
          <w:bCs/>
          <w:sz w:val="21"/>
          <w:szCs w:val="21"/>
        </w:rPr>
        <w:t xml:space="preserve">3. </w:t>
      </w:r>
      <w:r w:rsidR="006C5D85" w:rsidRPr="00C45AFF">
        <w:rPr>
          <w:b/>
          <w:bCs/>
          <w:sz w:val="21"/>
          <w:szCs w:val="21"/>
        </w:rPr>
        <w:t>Порядок поставки</w:t>
      </w:r>
    </w:p>
    <w:p w14:paraId="104BCE80" w14:textId="58BF1923" w:rsidR="006C5D85" w:rsidRPr="00C45AFF" w:rsidRDefault="00E72931" w:rsidP="006C5D85">
      <w:pPr>
        <w:jc w:val="both"/>
        <w:rPr>
          <w:sz w:val="21"/>
          <w:szCs w:val="21"/>
        </w:rPr>
      </w:pPr>
      <w:r>
        <w:rPr>
          <w:b/>
          <w:sz w:val="21"/>
          <w:szCs w:val="21"/>
        </w:rPr>
        <w:t>3</w:t>
      </w:r>
      <w:r w:rsidR="006C5D85" w:rsidRPr="00C45AFF">
        <w:rPr>
          <w:b/>
          <w:sz w:val="21"/>
          <w:szCs w:val="21"/>
        </w:rPr>
        <w:t>.1.</w:t>
      </w:r>
      <w:r w:rsidR="006C5D85" w:rsidRPr="00C45AFF">
        <w:rPr>
          <w:sz w:val="21"/>
          <w:szCs w:val="21"/>
        </w:rPr>
        <w:t xml:space="preserve"> </w:t>
      </w:r>
      <w:r w:rsidR="00DE644D" w:rsidRPr="00267915">
        <w:rPr>
          <w:sz w:val="21"/>
          <w:szCs w:val="21"/>
        </w:rPr>
        <w:t xml:space="preserve">Поставщик </w:t>
      </w:r>
      <w:r w:rsidR="00DE644D" w:rsidRPr="00C45AFF">
        <w:rPr>
          <w:sz w:val="21"/>
          <w:szCs w:val="21"/>
        </w:rPr>
        <w:t>гарантирует, что поставляемый по настоящему Договору Товар</w:t>
      </w:r>
      <w:r w:rsidR="00DE644D" w:rsidRPr="00A248F3">
        <w:rPr>
          <w:sz w:val="22"/>
          <w:szCs w:val="22"/>
        </w:rPr>
        <w:t xml:space="preserve"> </w:t>
      </w:r>
      <w:r w:rsidR="00DE644D">
        <w:rPr>
          <w:sz w:val="22"/>
          <w:szCs w:val="22"/>
        </w:rPr>
        <w:t>сертифицирован</w:t>
      </w:r>
      <w:r w:rsidR="00DE644D" w:rsidRPr="00BF5E18">
        <w:rPr>
          <w:sz w:val="22"/>
          <w:szCs w:val="22"/>
        </w:rPr>
        <w:t xml:space="preserve"> в Российской Федерации</w:t>
      </w:r>
      <w:r w:rsidR="00DE644D">
        <w:rPr>
          <w:sz w:val="22"/>
          <w:szCs w:val="22"/>
        </w:rPr>
        <w:t xml:space="preserve">, является новым, </w:t>
      </w:r>
      <w:r w:rsidR="00DE644D" w:rsidRPr="00C45AFF">
        <w:rPr>
          <w:rFonts w:eastAsia="Calibri"/>
          <w:sz w:val="21"/>
          <w:szCs w:val="21"/>
        </w:rPr>
        <w:t xml:space="preserve">не бывшим в эксплуатации, не восстановленным, без дефектов материала и </w:t>
      </w:r>
      <w:r w:rsidR="00DE644D" w:rsidRPr="00C45AFF">
        <w:rPr>
          <w:rFonts w:eastAsia="Calibri"/>
          <w:sz w:val="21"/>
          <w:szCs w:val="21"/>
        </w:rPr>
        <w:lastRenderedPageBreak/>
        <w:t xml:space="preserve">изготовления, </w:t>
      </w:r>
      <w:r w:rsidR="00DE644D">
        <w:rPr>
          <w:rFonts w:eastAsia="Calibri"/>
          <w:sz w:val="21"/>
          <w:szCs w:val="21"/>
        </w:rPr>
        <w:t>без механических</w:t>
      </w:r>
      <w:r w:rsidR="00DE644D" w:rsidRPr="00C45AFF">
        <w:rPr>
          <w:rFonts w:eastAsia="Calibri"/>
          <w:sz w:val="21"/>
          <w:szCs w:val="21"/>
        </w:rPr>
        <w:t xml:space="preserve"> поврежден</w:t>
      </w:r>
      <w:r w:rsidR="00DE644D">
        <w:rPr>
          <w:rFonts w:eastAsia="Calibri"/>
          <w:sz w:val="21"/>
          <w:szCs w:val="21"/>
        </w:rPr>
        <w:t xml:space="preserve">ий. Товар </w:t>
      </w:r>
      <w:r w:rsidR="00DE644D" w:rsidRPr="00C45AFF">
        <w:rPr>
          <w:sz w:val="21"/>
          <w:szCs w:val="21"/>
        </w:rPr>
        <w:t xml:space="preserve">не продан, не заложен, в споре, под арестом и </w:t>
      </w:r>
      <w:r w:rsidR="00DE644D" w:rsidRPr="00626512">
        <w:rPr>
          <w:sz w:val="21"/>
          <w:szCs w:val="21"/>
        </w:rPr>
        <w:t>запретом не состоит, без каких-либо ограничений (залог, запрет, арест и т.п.), т.е.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14:paraId="021EA677" w14:textId="77777777" w:rsidR="00DE644D" w:rsidRPr="00626512" w:rsidRDefault="00E72931" w:rsidP="00DE644D">
      <w:pPr>
        <w:jc w:val="both"/>
        <w:outlineLvl w:val="0"/>
        <w:rPr>
          <w:rFonts w:eastAsia="Calibri"/>
          <w:sz w:val="21"/>
          <w:szCs w:val="21"/>
        </w:rPr>
      </w:pPr>
      <w:r>
        <w:rPr>
          <w:b/>
          <w:sz w:val="21"/>
          <w:szCs w:val="21"/>
        </w:rPr>
        <w:t>3</w:t>
      </w:r>
      <w:r w:rsidR="006C5D85" w:rsidRPr="00C45AFF">
        <w:rPr>
          <w:b/>
          <w:sz w:val="21"/>
          <w:szCs w:val="21"/>
        </w:rPr>
        <w:t>.2.</w:t>
      </w:r>
      <w:r w:rsidR="006C5D85" w:rsidRPr="00C45AFF">
        <w:rPr>
          <w:sz w:val="21"/>
          <w:szCs w:val="21"/>
        </w:rPr>
        <w:t xml:space="preserve"> </w:t>
      </w:r>
      <w:r w:rsidR="00DE644D" w:rsidRPr="00626512">
        <w:rPr>
          <w:rFonts w:eastAsia="Calibri"/>
          <w:sz w:val="21"/>
          <w:szCs w:val="21"/>
        </w:rPr>
        <w:t>Качество, комплектность, маркировка и упаковка поставляемого Товара должны соответствовать действующим в Российской Федерации нормативным документам.</w:t>
      </w:r>
    </w:p>
    <w:p w14:paraId="6CE4CD43" w14:textId="77777777" w:rsidR="00DE644D" w:rsidRDefault="00DE644D" w:rsidP="00DE644D">
      <w:pPr>
        <w:jc w:val="both"/>
        <w:outlineLvl w:val="0"/>
        <w:rPr>
          <w:rFonts w:eastAsia="Calibri"/>
          <w:sz w:val="21"/>
          <w:szCs w:val="21"/>
        </w:rPr>
      </w:pPr>
      <w:r w:rsidRPr="00626512">
        <w:rPr>
          <w:rFonts w:eastAsia="Calibri"/>
          <w:sz w:val="21"/>
          <w:szCs w:val="21"/>
        </w:rPr>
        <w:t>Товар должен отвечать требованиям качества, безопасности и другим требованиям, предъявленным законодательством Российской Федерации, Межгосударственному стандарту, Государственным стандартам СССР, Национальному стандарту РФ, на данный вид Товара.</w:t>
      </w:r>
    </w:p>
    <w:p w14:paraId="44802EB0" w14:textId="77777777" w:rsidR="00DE644D" w:rsidRPr="00626512" w:rsidRDefault="00DE644D" w:rsidP="00DE644D">
      <w:pPr>
        <w:jc w:val="both"/>
        <w:outlineLvl w:val="0"/>
        <w:rPr>
          <w:rFonts w:eastAsia="Calibri"/>
          <w:sz w:val="21"/>
          <w:szCs w:val="21"/>
        </w:rPr>
      </w:pPr>
      <w:r w:rsidRPr="00626512">
        <w:rPr>
          <w:rFonts w:eastAsia="Calibri"/>
          <w:sz w:val="21"/>
          <w:szCs w:val="21"/>
        </w:rPr>
        <w:t xml:space="preserve">Поставляемый Товар должен соответствовать </w:t>
      </w:r>
      <w:r>
        <w:rPr>
          <w:rFonts w:eastAsia="Calibri"/>
          <w:sz w:val="21"/>
          <w:szCs w:val="21"/>
        </w:rPr>
        <w:t xml:space="preserve">требованиям </w:t>
      </w:r>
      <w:r w:rsidRPr="00626512">
        <w:rPr>
          <w:rFonts w:eastAsia="Calibri"/>
          <w:sz w:val="21"/>
          <w:szCs w:val="21"/>
        </w:rPr>
        <w:t>Федеральн</w:t>
      </w:r>
      <w:r>
        <w:rPr>
          <w:rFonts w:eastAsia="Calibri"/>
          <w:sz w:val="21"/>
          <w:szCs w:val="21"/>
        </w:rPr>
        <w:t>ого</w:t>
      </w:r>
      <w:r w:rsidRPr="00626512">
        <w:rPr>
          <w:rFonts w:eastAsia="Calibri"/>
          <w:sz w:val="21"/>
          <w:szCs w:val="21"/>
        </w:rPr>
        <w:t xml:space="preserve"> закон</w:t>
      </w:r>
      <w:r>
        <w:rPr>
          <w:rFonts w:eastAsia="Calibri"/>
          <w:sz w:val="21"/>
          <w:szCs w:val="21"/>
        </w:rPr>
        <w:t xml:space="preserve">а </w:t>
      </w:r>
      <w:r w:rsidRPr="00626512">
        <w:rPr>
          <w:rFonts w:eastAsia="Calibri"/>
          <w:sz w:val="21"/>
          <w:szCs w:val="21"/>
        </w:rPr>
        <w:t xml:space="preserve">от 28.12.2013 </w:t>
      </w:r>
      <w:r>
        <w:rPr>
          <w:rFonts w:eastAsia="Calibri"/>
          <w:sz w:val="21"/>
          <w:szCs w:val="21"/>
        </w:rPr>
        <w:t>№</w:t>
      </w:r>
      <w:r w:rsidRPr="00626512">
        <w:rPr>
          <w:rFonts w:eastAsia="Calibri"/>
          <w:sz w:val="21"/>
          <w:szCs w:val="21"/>
        </w:rPr>
        <w:t xml:space="preserve"> 395-ФЗ </w:t>
      </w:r>
      <w:r>
        <w:rPr>
          <w:rFonts w:eastAsia="Calibri"/>
          <w:sz w:val="21"/>
          <w:szCs w:val="21"/>
        </w:rPr>
        <w:t>«</w:t>
      </w:r>
      <w:r w:rsidRPr="00626512">
        <w:rPr>
          <w:rFonts w:eastAsia="Calibri"/>
          <w:sz w:val="21"/>
          <w:szCs w:val="21"/>
        </w:rPr>
        <w:t xml:space="preserve">О Государственной автоматизированной информационной системе </w:t>
      </w:r>
      <w:r>
        <w:rPr>
          <w:rFonts w:eastAsia="Calibri"/>
          <w:sz w:val="21"/>
          <w:szCs w:val="21"/>
        </w:rPr>
        <w:t>«</w:t>
      </w:r>
      <w:r w:rsidRPr="00626512">
        <w:rPr>
          <w:rFonts w:eastAsia="Calibri"/>
          <w:sz w:val="21"/>
          <w:szCs w:val="21"/>
        </w:rPr>
        <w:t>ЭРА-ГЛОНАСС</w:t>
      </w:r>
      <w:r>
        <w:rPr>
          <w:rFonts w:eastAsia="Calibri"/>
          <w:sz w:val="21"/>
          <w:szCs w:val="21"/>
        </w:rPr>
        <w:t>»,</w:t>
      </w:r>
      <w:r w:rsidRPr="00626512">
        <w:rPr>
          <w:rFonts w:eastAsia="Calibri"/>
          <w:sz w:val="21"/>
          <w:szCs w:val="21"/>
        </w:rPr>
        <w:t xml:space="preserve"> Постановлени</w:t>
      </w:r>
      <w:r>
        <w:rPr>
          <w:rFonts w:eastAsia="Calibri"/>
          <w:sz w:val="21"/>
          <w:szCs w:val="21"/>
        </w:rPr>
        <w:t>я</w:t>
      </w:r>
      <w:r w:rsidRPr="00626512">
        <w:rPr>
          <w:rFonts w:eastAsia="Calibri"/>
          <w:sz w:val="21"/>
          <w:szCs w:val="21"/>
        </w:rPr>
        <w:t xml:space="preserve"> Правительства РФ от 25.08.2008 </w:t>
      </w:r>
      <w:r>
        <w:rPr>
          <w:rFonts w:eastAsia="Calibri"/>
          <w:sz w:val="21"/>
          <w:szCs w:val="21"/>
        </w:rPr>
        <w:t>№</w:t>
      </w:r>
      <w:r w:rsidRPr="00626512">
        <w:rPr>
          <w:rFonts w:eastAsia="Calibri"/>
          <w:sz w:val="21"/>
          <w:szCs w:val="21"/>
        </w:rPr>
        <w:t xml:space="preserve"> 641 </w:t>
      </w:r>
      <w:r>
        <w:rPr>
          <w:rFonts w:eastAsia="Calibri"/>
          <w:sz w:val="21"/>
          <w:szCs w:val="21"/>
        </w:rPr>
        <w:t>«</w:t>
      </w:r>
      <w:r w:rsidRPr="00626512">
        <w:rPr>
          <w:rFonts w:eastAsia="Calibri"/>
          <w:sz w:val="21"/>
          <w:szCs w:val="21"/>
        </w:rPr>
        <w:t>Об оснащении транспортных, технических средств и систем аппаратурой спутниковой навигации ГЛОНАСС или ГЛОНАСС/GPS</w:t>
      </w:r>
      <w:r>
        <w:rPr>
          <w:rFonts w:eastAsia="Calibri"/>
          <w:sz w:val="21"/>
          <w:szCs w:val="21"/>
        </w:rPr>
        <w:t>».</w:t>
      </w:r>
    </w:p>
    <w:p w14:paraId="5DCBDCEB" w14:textId="77777777" w:rsidR="00DE644D" w:rsidRPr="00626512" w:rsidRDefault="00E72931" w:rsidP="00DE644D">
      <w:pPr>
        <w:jc w:val="both"/>
        <w:outlineLvl w:val="0"/>
        <w:rPr>
          <w:sz w:val="21"/>
          <w:szCs w:val="21"/>
        </w:rPr>
      </w:pPr>
      <w:r>
        <w:rPr>
          <w:b/>
          <w:sz w:val="21"/>
          <w:szCs w:val="21"/>
        </w:rPr>
        <w:t>3</w:t>
      </w:r>
      <w:r w:rsidR="006C5D85" w:rsidRPr="00626512">
        <w:rPr>
          <w:b/>
          <w:sz w:val="21"/>
          <w:szCs w:val="21"/>
        </w:rPr>
        <w:t>.3.</w:t>
      </w:r>
      <w:r w:rsidR="006C5D85" w:rsidRPr="00626512">
        <w:rPr>
          <w:sz w:val="21"/>
          <w:szCs w:val="21"/>
        </w:rPr>
        <w:t xml:space="preserve"> </w:t>
      </w:r>
      <w:r w:rsidR="00DE644D" w:rsidRPr="00626512">
        <w:rPr>
          <w:sz w:val="21"/>
          <w:szCs w:val="21"/>
        </w:rPr>
        <w:t>Поставщик гарантирует работоспособность поставляемого Товара при повышенной температуре окружающей среды плюс 35°С, пониженн</w:t>
      </w:r>
      <w:r w:rsidR="00DE644D">
        <w:rPr>
          <w:sz w:val="21"/>
          <w:szCs w:val="21"/>
        </w:rPr>
        <w:t>ой</w:t>
      </w:r>
      <w:r w:rsidR="00DE644D" w:rsidRPr="00626512">
        <w:rPr>
          <w:sz w:val="21"/>
          <w:szCs w:val="21"/>
        </w:rPr>
        <w:t xml:space="preserve"> температур</w:t>
      </w:r>
      <w:r w:rsidR="00DE644D">
        <w:rPr>
          <w:sz w:val="21"/>
          <w:szCs w:val="21"/>
        </w:rPr>
        <w:t>е</w:t>
      </w:r>
      <w:r w:rsidR="00DE644D" w:rsidRPr="00626512">
        <w:rPr>
          <w:sz w:val="21"/>
          <w:szCs w:val="21"/>
        </w:rPr>
        <w:t xml:space="preserve"> окружающей среды минус -45°С, повышен</w:t>
      </w:r>
      <w:r w:rsidR="00DE644D">
        <w:rPr>
          <w:sz w:val="21"/>
          <w:szCs w:val="21"/>
        </w:rPr>
        <w:t>ной</w:t>
      </w:r>
      <w:r w:rsidR="00DE644D" w:rsidRPr="00626512">
        <w:rPr>
          <w:sz w:val="21"/>
          <w:szCs w:val="21"/>
        </w:rPr>
        <w:t xml:space="preserve"> относительн</w:t>
      </w:r>
      <w:r w:rsidR="00DE644D">
        <w:rPr>
          <w:sz w:val="21"/>
          <w:szCs w:val="21"/>
        </w:rPr>
        <w:t>ой</w:t>
      </w:r>
      <w:r w:rsidR="00DE644D" w:rsidRPr="00626512">
        <w:rPr>
          <w:sz w:val="21"/>
          <w:szCs w:val="21"/>
        </w:rPr>
        <w:t xml:space="preserve"> влажност</w:t>
      </w:r>
      <w:r w:rsidR="00DE644D">
        <w:rPr>
          <w:sz w:val="21"/>
          <w:szCs w:val="21"/>
        </w:rPr>
        <w:t>и</w:t>
      </w:r>
      <w:r w:rsidR="00DE644D" w:rsidRPr="00626512">
        <w:rPr>
          <w:sz w:val="21"/>
          <w:szCs w:val="21"/>
        </w:rPr>
        <w:t xml:space="preserve"> 80%.</w:t>
      </w:r>
    </w:p>
    <w:p w14:paraId="70E712B6" w14:textId="77777777" w:rsidR="00DE644D" w:rsidRDefault="00DE644D" w:rsidP="00DE644D">
      <w:pPr>
        <w:ind w:firstLine="378"/>
        <w:jc w:val="both"/>
        <w:outlineLvl w:val="0"/>
        <w:rPr>
          <w:rFonts w:eastAsia="Calibri"/>
          <w:sz w:val="21"/>
          <w:szCs w:val="21"/>
        </w:rPr>
      </w:pPr>
      <w:r w:rsidRPr="00626512">
        <w:rPr>
          <w:rFonts w:eastAsia="Calibri"/>
          <w:sz w:val="21"/>
          <w:szCs w:val="21"/>
        </w:rPr>
        <w:t xml:space="preserve">Погрешность показаний Товара в диапазоне температур от минус 60 °С до +80°С: не более ±1,0%. </w:t>
      </w:r>
    </w:p>
    <w:p w14:paraId="12C0844B" w14:textId="1D28C6BB" w:rsidR="00D30422" w:rsidRDefault="00E72931" w:rsidP="00DE644D">
      <w:pPr>
        <w:jc w:val="both"/>
        <w:outlineLvl w:val="0"/>
        <w:rPr>
          <w:rFonts w:eastAsia="Calibri"/>
          <w:sz w:val="21"/>
          <w:szCs w:val="21"/>
        </w:rPr>
      </w:pPr>
      <w:r>
        <w:rPr>
          <w:b/>
          <w:sz w:val="21"/>
          <w:szCs w:val="21"/>
        </w:rPr>
        <w:t>3</w:t>
      </w:r>
      <w:r w:rsidR="00D30422" w:rsidRPr="00626512">
        <w:rPr>
          <w:b/>
          <w:sz w:val="21"/>
          <w:szCs w:val="21"/>
        </w:rPr>
        <w:t>.</w:t>
      </w:r>
      <w:r w:rsidR="00D30422">
        <w:rPr>
          <w:b/>
          <w:sz w:val="21"/>
          <w:szCs w:val="21"/>
        </w:rPr>
        <w:t>4</w:t>
      </w:r>
      <w:r w:rsidR="00D30422" w:rsidRPr="00626512">
        <w:rPr>
          <w:b/>
          <w:sz w:val="21"/>
          <w:szCs w:val="21"/>
        </w:rPr>
        <w:t>.</w:t>
      </w:r>
      <w:r w:rsidR="00D30422" w:rsidRPr="00626512">
        <w:rPr>
          <w:sz w:val="21"/>
          <w:szCs w:val="21"/>
        </w:rPr>
        <w:t xml:space="preserve"> </w:t>
      </w:r>
      <w:r w:rsidR="00DE644D" w:rsidRPr="00267915">
        <w:rPr>
          <w:sz w:val="21"/>
          <w:szCs w:val="21"/>
        </w:rPr>
        <w:t>Поставщик</w:t>
      </w:r>
      <w:r w:rsidR="00DE644D" w:rsidRPr="00267915">
        <w:rPr>
          <w:rFonts w:eastAsia="Calibri"/>
          <w:sz w:val="21"/>
          <w:szCs w:val="21"/>
        </w:rPr>
        <w:t xml:space="preserve"> </w:t>
      </w:r>
      <w:r w:rsidR="00DE644D" w:rsidRPr="00C45AFF">
        <w:rPr>
          <w:rFonts w:eastAsia="Calibri"/>
          <w:sz w:val="21"/>
          <w:szCs w:val="21"/>
        </w:rPr>
        <w:t xml:space="preserve">предоставляет срок гарантии качества на поставляемый Товар не менее </w:t>
      </w:r>
      <w:r w:rsidR="00DE644D">
        <w:rPr>
          <w:rFonts w:eastAsia="Calibri"/>
          <w:sz w:val="21"/>
          <w:szCs w:val="21"/>
        </w:rPr>
        <w:t>36</w:t>
      </w:r>
      <w:r w:rsidR="00DE644D" w:rsidRPr="00C45AFF">
        <w:rPr>
          <w:rFonts w:eastAsia="Calibri"/>
          <w:sz w:val="21"/>
          <w:szCs w:val="21"/>
        </w:rPr>
        <w:t xml:space="preserve"> (</w:t>
      </w:r>
      <w:r w:rsidR="00DE644D">
        <w:rPr>
          <w:rFonts w:eastAsia="Calibri"/>
          <w:sz w:val="21"/>
          <w:szCs w:val="21"/>
        </w:rPr>
        <w:t>Тридцати шести</w:t>
      </w:r>
      <w:r w:rsidR="00DE644D" w:rsidRPr="00C45AFF">
        <w:rPr>
          <w:rFonts w:eastAsia="Calibri"/>
          <w:sz w:val="21"/>
          <w:szCs w:val="21"/>
        </w:rPr>
        <w:t>) месяцев с даты подписания Сторонами товарной накладной (ТОРГ-12)/универсального передаточного документа (УПД).</w:t>
      </w:r>
    </w:p>
    <w:p w14:paraId="2963DFEE" w14:textId="5ADC3621" w:rsidR="006C5D85" w:rsidRDefault="006C5D85" w:rsidP="00BD5E84">
      <w:pPr>
        <w:jc w:val="both"/>
        <w:outlineLvl w:val="0"/>
        <w:rPr>
          <w:sz w:val="21"/>
          <w:szCs w:val="21"/>
        </w:rPr>
      </w:pPr>
      <w:r w:rsidRPr="00C45AFF">
        <w:rPr>
          <w:rFonts w:eastAsia="Calibri"/>
          <w:sz w:val="21"/>
          <w:szCs w:val="21"/>
        </w:rPr>
        <w:t xml:space="preserve">       </w:t>
      </w:r>
      <w:r w:rsidR="00267915" w:rsidRPr="00267915">
        <w:rPr>
          <w:sz w:val="21"/>
          <w:szCs w:val="21"/>
        </w:rPr>
        <w:t xml:space="preserve">Поставщик </w:t>
      </w:r>
      <w:r w:rsidRPr="00C45AFF">
        <w:rPr>
          <w:sz w:val="21"/>
          <w:szCs w:val="21"/>
        </w:rPr>
        <w:t>отвечает за качество Товара, приобретенного у третьих лиц.</w:t>
      </w:r>
    </w:p>
    <w:p w14:paraId="779268F4" w14:textId="114A30DE" w:rsidR="006C5D85" w:rsidRPr="003E2F34" w:rsidRDefault="00E72931" w:rsidP="006C5D85">
      <w:pPr>
        <w:tabs>
          <w:tab w:val="left" w:pos="851"/>
        </w:tabs>
        <w:autoSpaceDE w:val="0"/>
        <w:autoSpaceDN w:val="0"/>
        <w:jc w:val="both"/>
        <w:rPr>
          <w:sz w:val="21"/>
          <w:szCs w:val="21"/>
        </w:rPr>
      </w:pPr>
      <w:r>
        <w:rPr>
          <w:b/>
          <w:sz w:val="21"/>
          <w:szCs w:val="21"/>
        </w:rPr>
        <w:t>3</w:t>
      </w:r>
      <w:r w:rsidR="006C5D85" w:rsidRPr="003E2F34">
        <w:rPr>
          <w:b/>
          <w:sz w:val="21"/>
          <w:szCs w:val="21"/>
        </w:rPr>
        <w:t>.</w:t>
      </w:r>
      <w:r w:rsidR="003E2F34" w:rsidRPr="003E2F34">
        <w:rPr>
          <w:b/>
          <w:sz w:val="21"/>
          <w:szCs w:val="21"/>
        </w:rPr>
        <w:t>5</w:t>
      </w:r>
      <w:r w:rsidR="006C5D85" w:rsidRPr="003E2F34">
        <w:rPr>
          <w:b/>
          <w:sz w:val="21"/>
          <w:szCs w:val="21"/>
        </w:rPr>
        <w:t>.</w:t>
      </w:r>
      <w:r w:rsidR="006C5D85" w:rsidRPr="003E2F34">
        <w:rPr>
          <w:sz w:val="21"/>
          <w:szCs w:val="21"/>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46D14968" w14:textId="0250022B" w:rsidR="006C5D85" w:rsidRPr="003E2F34" w:rsidRDefault="006C5D85" w:rsidP="006C5D85">
      <w:pPr>
        <w:pStyle w:val="af2"/>
        <w:ind w:left="0"/>
        <w:jc w:val="both"/>
        <w:rPr>
          <w:rFonts w:eastAsia="Calibri"/>
          <w:sz w:val="21"/>
          <w:szCs w:val="21"/>
        </w:rPr>
      </w:pPr>
      <w:r w:rsidRPr="003E2F34">
        <w:rPr>
          <w:sz w:val="21"/>
          <w:szCs w:val="21"/>
        </w:rPr>
        <w:t xml:space="preserve">      </w:t>
      </w:r>
      <w:r w:rsidRPr="003E2F34">
        <w:rPr>
          <w:rFonts w:eastAsia="Calibri"/>
          <w:sz w:val="21"/>
          <w:szCs w:val="21"/>
        </w:rPr>
        <w:t xml:space="preserve">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65FA02DB" w14:textId="2F714553" w:rsidR="006C5D85" w:rsidRPr="003E2F34" w:rsidRDefault="006C5D85" w:rsidP="00D554CC">
      <w:pPr>
        <w:pStyle w:val="af2"/>
        <w:ind w:left="0" w:firstLine="284"/>
        <w:jc w:val="both"/>
        <w:rPr>
          <w:rFonts w:eastAsia="Calibri"/>
          <w:sz w:val="21"/>
          <w:szCs w:val="21"/>
        </w:rPr>
      </w:pPr>
      <w:r w:rsidRPr="003E2F34">
        <w:rPr>
          <w:rFonts w:eastAsia="Calibri"/>
          <w:sz w:val="21"/>
          <w:szCs w:val="21"/>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434C70DD" w14:textId="5A6933C0" w:rsidR="006C5D85" w:rsidRPr="003E2F34" w:rsidRDefault="006C5D85" w:rsidP="00D554CC">
      <w:pPr>
        <w:pStyle w:val="af2"/>
        <w:ind w:left="0" w:firstLine="284"/>
        <w:jc w:val="both"/>
        <w:rPr>
          <w:rFonts w:eastAsia="Calibri"/>
          <w:sz w:val="21"/>
          <w:szCs w:val="21"/>
        </w:rPr>
      </w:pPr>
      <w:r w:rsidRPr="003E2F34">
        <w:rPr>
          <w:rFonts w:eastAsia="Calibri"/>
          <w:sz w:val="21"/>
          <w:szCs w:val="21"/>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14:paraId="669297F0" w14:textId="6BDE4696" w:rsidR="006C5D85" w:rsidRPr="003E2F34" w:rsidRDefault="00E72931" w:rsidP="006C5D85">
      <w:pPr>
        <w:jc w:val="both"/>
        <w:outlineLvl w:val="0"/>
        <w:rPr>
          <w:rFonts w:eastAsia="Calibri"/>
          <w:sz w:val="21"/>
          <w:szCs w:val="21"/>
        </w:rPr>
      </w:pPr>
      <w:r>
        <w:rPr>
          <w:b/>
          <w:sz w:val="21"/>
          <w:szCs w:val="21"/>
        </w:rPr>
        <w:t>3</w:t>
      </w:r>
      <w:r w:rsidR="006C5D85" w:rsidRPr="003E2F34">
        <w:rPr>
          <w:b/>
          <w:sz w:val="21"/>
          <w:szCs w:val="21"/>
        </w:rPr>
        <w:t>.</w:t>
      </w:r>
      <w:r w:rsidR="003E2F34">
        <w:rPr>
          <w:b/>
          <w:sz w:val="21"/>
          <w:szCs w:val="21"/>
        </w:rPr>
        <w:t>6</w:t>
      </w:r>
      <w:r w:rsidR="006C5D85" w:rsidRPr="003E2F34">
        <w:rPr>
          <w:b/>
          <w:sz w:val="21"/>
          <w:szCs w:val="21"/>
        </w:rPr>
        <w:t>.</w:t>
      </w:r>
      <w:r w:rsidR="006C5D85" w:rsidRPr="003E2F34">
        <w:rPr>
          <w:sz w:val="21"/>
          <w:szCs w:val="21"/>
        </w:rPr>
        <w:t xml:space="preserve"> </w:t>
      </w:r>
      <w:r w:rsidR="00267915" w:rsidRPr="003E2F34">
        <w:rPr>
          <w:sz w:val="21"/>
          <w:szCs w:val="21"/>
        </w:rPr>
        <w:t>Поставщик</w:t>
      </w:r>
      <w:r w:rsidR="00267915" w:rsidRPr="003E2F34">
        <w:rPr>
          <w:rFonts w:eastAsia="Calibri"/>
          <w:sz w:val="21"/>
          <w:szCs w:val="21"/>
        </w:rPr>
        <w:t xml:space="preserve"> </w:t>
      </w:r>
      <w:r w:rsidR="006C5D85" w:rsidRPr="003E2F34">
        <w:rPr>
          <w:rFonts w:eastAsia="Calibri"/>
          <w:sz w:val="21"/>
          <w:szCs w:val="21"/>
        </w:rPr>
        <w:t>обязуется</w:t>
      </w:r>
      <w:r w:rsidR="00AE7534">
        <w:rPr>
          <w:rFonts w:eastAsia="Calibri"/>
          <w:sz w:val="21"/>
          <w:szCs w:val="21"/>
        </w:rPr>
        <w:t xml:space="preserve"> одновременно с</w:t>
      </w:r>
      <w:r w:rsidR="006C5D85" w:rsidRPr="003E2F34">
        <w:rPr>
          <w:rFonts w:eastAsia="Calibri"/>
          <w:sz w:val="21"/>
          <w:szCs w:val="21"/>
        </w:rPr>
        <w:t xml:space="preserve"> Товар</w:t>
      </w:r>
      <w:r w:rsidR="00AE7534">
        <w:rPr>
          <w:rFonts w:eastAsia="Calibri"/>
          <w:sz w:val="21"/>
          <w:szCs w:val="21"/>
        </w:rPr>
        <w:t>ом</w:t>
      </w:r>
      <w:r w:rsidR="006C5D85" w:rsidRPr="003E2F34">
        <w:rPr>
          <w:rFonts w:eastAsia="Calibri"/>
          <w:sz w:val="21"/>
          <w:szCs w:val="21"/>
        </w:rPr>
        <w:t xml:space="preserve"> направлять в адрес </w:t>
      </w:r>
      <w:r w:rsidR="00C45AFF" w:rsidRPr="003E2F34">
        <w:rPr>
          <w:rFonts w:eastAsia="Calibri"/>
          <w:sz w:val="21"/>
          <w:szCs w:val="21"/>
        </w:rPr>
        <w:t>Заказчика</w:t>
      </w:r>
      <w:r w:rsidR="006C5D85" w:rsidRPr="003E2F34">
        <w:rPr>
          <w:rFonts w:eastAsia="Calibri"/>
          <w:sz w:val="21"/>
          <w:szCs w:val="21"/>
        </w:rPr>
        <w:t xml:space="preserve"> комплект документов, в который входят: </w:t>
      </w:r>
    </w:p>
    <w:p w14:paraId="11A5B6DE" w14:textId="77777777" w:rsidR="003E2F34" w:rsidRPr="003E2F34" w:rsidRDefault="003E2F34" w:rsidP="003E2F34">
      <w:pPr>
        <w:jc w:val="both"/>
        <w:outlineLvl w:val="0"/>
        <w:rPr>
          <w:rFonts w:eastAsia="Calibri"/>
          <w:sz w:val="21"/>
          <w:szCs w:val="21"/>
        </w:rPr>
      </w:pPr>
      <w:r w:rsidRPr="003E2F34">
        <w:rPr>
          <w:rFonts w:eastAsia="Calibri"/>
          <w:sz w:val="21"/>
          <w:szCs w:val="21"/>
        </w:rPr>
        <w:t>-  товарная накладная (ТОРГ-12)/ универсальный передаточный документ (УПД) на соответствующий Товар на дату поставки – в 2 (двух) экземплярах;</w:t>
      </w:r>
    </w:p>
    <w:p w14:paraId="1D652EB4" w14:textId="77777777" w:rsidR="003E2F34" w:rsidRPr="003E2F34" w:rsidRDefault="003E2F34" w:rsidP="003E2F34">
      <w:pPr>
        <w:jc w:val="both"/>
        <w:outlineLvl w:val="0"/>
        <w:rPr>
          <w:rFonts w:eastAsia="Calibri"/>
          <w:sz w:val="21"/>
          <w:szCs w:val="21"/>
        </w:rPr>
      </w:pPr>
      <w:r w:rsidRPr="003E2F34">
        <w:rPr>
          <w:rFonts w:eastAsia="Calibri"/>
          <w:sz w:val="21"/>
          <w:szCs w:val="21"/>
        </w:rPr>
        <w:t>- счет-фактура/УПД;</w:t>
      </w:r>
    </w:p>
    <w:p w14:paraId="4DBD70E1" w14:textId="4ED87F1E" w:rsidR="003E2F34" w:rsidRPr="003E2F34" w:rsidRDefault="003E2F34" w:rsidP="003E2F34">
      <w:pPr>
        <w:jc w:val="both"/>
        <w:outlineLvl w:val="0"/>
        <w:rPr>
          <w:rFonts w:eastAsia="Calibri"/>
          <w:sz w:val="21"/>
          <w:szCs w:val="21"/>
        </w:rPr>
      </w:pPr>
      <w:r w:rsidRPr="003E2F34">
        <w:rPr>
          <w:rFonts w:eastAsia="Calibri"/>
          <w:sz w:val="21"/>
          <w:szCs w:val="21"/>
        </w:rPr>
        <w:t>- акт выполненных работ/УПД</w:t>
      </w:r>
      <w:r w:rsidR="00981B69">
        <w:rPr>
          <w:rFonts w:eastAsia="Calibri"/>
          <w:sz w:val="21"/>
          <w:szCs w:val="21"/>
        </w:rPr>
        <w:t xml:space="preserve"> </w:t>
      </w:r>
      <w:r w:rsidR="00981B69" w:rsidRPr="003E2F34">
        <w:rPr>
          <w:rFonts w:eastAsia="Calibri"/>
          <w:sz w:val="21"/>
          <w:szCs w:val="21"/>
        </w:rPr>
        <w:t>– в 2 (двух) экземплярах</w:t>
      </w:r>
      <w:r w:rsidRPr="003E2F34">
        <w:rPr>
          <w:rFonts w:eastAsia="Calibri"/>
          <w:sz w:val="21"/>
          <w:szCs w:val="21"/>
        </w:rPr>
        <w:t xml:space="preserve">; </w:t>
      </w:r>
    </w:p>
    <w:p w14:paraId="77A03822" w14:textId="58C4B18C" w:rsidR="003E2F34" w:rsidRPr="003E2F34" w:rsidRDefault="003E2F34" w:rsidP="003E2F34">
      <w:pPr>
        <w:jc w:val="both"/>
        <w:outlineLvl w:val="0"/>
        <w:rPr>
          <w:rFonts w:eastAsia="Calibri"/>
          <w:sz w:val="21"/>
          <w:szCs w:val="21"/>
        </w:rPr>
      </w:pPr>
      <w:r w:rsidRPr="003E2F34">
        <w:rPr>
          <w:rFonts w:eastAsia="Calibri"/>
          <w:sz w:val="21"/>
          <w:szCs w:val="21"/>
        </w:rPr>
        <w:t>- сертификаты соответствия, паспорта или иные документы, подтверждающие качество Товара</w:t>
      </w:r>
      <w:r>
        <w:rPr>
          <w:rFonts w:eastAsia="Calibri"/>
          <w:sz w:val="21"/>
          <w:szCs w:val="21"/>
        </w:rPr>
        <w:t>;</w:t>
      </w:r>
    </w:p>
    <w:p w14:paraId="58966CBB" w14:textId="068BF88A" w:rsidR="003E2F34" w:rsidRPr="003E2F34" w:rsidRDefault="003E2F34" w:rsidP="003E2F34">
      <w:pPr>
        <w:jc w:val="both"/>
        <w:outlineLvl w:val="0"/>
        <w:rPr>
          <w:rFonts w:eastAsia="Calibri"/>
          <w:sz w:val="21"/>
          <w:szCs w:val="21"/>
        </w:rPr>
      </w:pPr>
      <w:r w:rsidRPr="003E2F34">
        <w:rPr>
          <w:rFonts w:eastAsia="Calibri"/>
          <w:sz w:val="21"/>
          <w:szCs w:val="21"/>
        </w:rPr>
        <w:t>- формуляр (паспорт, этикетку) на Товар на русском языке и инструкцию пользователя (руководство по эксплуатации) Товара на русском языке</w:t>
      </w:r>
      <w:r>
        <w:rPr>
          <w:rFonts w:eastAsia="Calibri"/>
          <w:sz w:val="21"/>
          <w:szCs w:val="21"/>
        </w:rPr>
        <w:t>,</w:t>
      </w:r>
      <w:r w:rsidRPr="003E2F34">
        <w:rPr>
          <w:rFonts w:eastAsia="Calibri"/>
          <w:sz w:val="21"/>
          <w:szCs w:val="21"/>
        </w:rPr>
        <w:t xml:space="preserve"> соответствующих Национальному стандарту Российской Федерации, ГОСТ Р 2.610-2019 «Единая система конструкторской документации П</w:t>
      </w:r>
      <w:r>
        <w:rPr>
          <w:rFonts w:eastAsia="Calibri"/>
          <w:sz w:val="21"/>
          <w:szCs w:val="21"/>
        </w:rPr>
        <w:t>равила выполнения эксплуатационных документов</w:t>
      </w:r>
      <w:r w:rsidRPr="003E2F34">
        <w:rPr>
          <w:rFonts w:eastAsia="Calibri"/>
          <w:sz w:val="21"/>
          <w:szCs w:val="21"/>
        </w:rPr>
        <w:t>» (утв. и введен в действие приказом Федерального агентства по техническому регулированию и метрологии от 29</w:t>
      </w:r>
      <w:r>
        <w:rPr>
          <w:rFonts w:eastAsia="Calibri"/>
          <w:sz w:val="21"/>
          <w:szCs w:val="21"/>
        </w:rPr>
        <w:t>.04.</w:t>
      </w:r>
      <w:r w:rsidRPr="003E2F34">
        <w:rPr>
          <w:rFonts w:eastAsia="Calibri"/>
          <w:sz w:val="21"/>
          <w:szCs w:val="21"/>
        </w:rPr>
        <w:t xml:space="preserve">2019 </w:t>
      </w:r>
      <w:r>
        <w:rPr>
          <w:rFonts w:eastAsia="Calibri"/>
          <w:sz w:val="21"/>
          <w:szCs w:val="21"/>
        </w:rPr>
        <w:t>№</w:t>
      </w:r>
      <w:r w:rsidRPr="003E2F34">
        <w:rPr>
          <w:rFonts w:eastAsia="Calibri"/>
          <w:sz w:val="21"/>
          <w:szCs w:val="21"/>
        </w:rPr>
        <w:t xml:space="preserve"> 178-ст);</w:t>
      </w:r>
    </w:p>
    <w:p w14:paraId="1DD62FDB" w14:textId="7D6F1C3C" w:rsidR="003E2F34" w:rsidRPr="003E2F34" w:rsidRDefault="003E2F34" w:rsidP="003E2F34">
      <w:pPr>
        <w:jc w:val="both"/>
        <w:outlineLvl w:val="0"/>
        <w:rPr>
          <w:rFonts w:eastAsia="Calibri"/>
          <w:sz w:val="21"/>
          <w:szCs w:val="21"/>
        </w:rPr>
      </w:pPr>
      <w:r w:rsidRPr="003E2F34">
        <w:rPr>
          <w:rFonts w:eastAsia="Calibri"/>
          <w:sz w:val="21"/>
          <w:szCs w:val="21"/>
        </w:rPr>
        <w:t xml:space="preserve"> - документ, подтверждающий предоставление гарантии производителя Товара на срок не менее чем срок, установленный Договором;</w:t>
      </w:r>
    </w:p>
    <w:p w14:paraId="5BFEB91E" w14:textId="2A9B1E3D" w:rsidR="006C5D85" w:rsidRPr="003E2F34" w:rsidRDefault="003E2F34" w:rsidP="003E2F34">
      <w:pPr>
        <w:jc w:val="both"/>
        <w:outlineLvl w:val="0"/>
        <w:rPr>
          <w:rFonts w:eastAsia="Calibri"/>
          <w:sz w:val="21"/>
          <w:szCs w:val="21"/>
        </w:rPr>
      </w:pPr>
      <w:r w:rsidRPr="003E2F34">
        <w:rPr>
          <w:rFonts w:eastAsia="Calibri"/>
          <w:sz w:val="21"/>
          <w:szCs w:val="21"/>
        </w:rPr>
        <w:t>-документ, подтверждающий страну происхождения Товара</w:t>
      </w:r>
      <w:r w:rsidR="006C5D85" w:rsidRPr="003E2F34">
        <w:rPr>
          <w:rFonts w:eastAsia="Calibri"/>
          <w:sz w:val="21"/>
          <w:szCs w:val="21"/>
        </w:rPr>
        <w:t xml:space="preserve">. </w:t>
      </w:r>
    </w:p>
    <w:p w14:paraId="5610A6D6" w14:textId="09D979DD" w:rsidR="006C5D85" w:rsidRPr="00D554CC" w:rsidRDefault="006C5D85" w:rsidP="006C5D85">
      <w:pPr>
        <w:jc w:val="both"/>
        <w:outlineLvl w:val="0"/>
        <w:rPr>
          <w:rFonts w:eastAsia="Calibri"/>
          <w:sz w:val="21"/>
          <w:szCs w:val="21"/>
        </w:rPr>
      </w:pPr>
      <w:r w:rsidRPr="00D554CC">
        <w:rPr>
          <w:rFonts w:eastAsia="Calibri"/>
          <w:sz w:val="21"/>
          <w:szCs w:val="21"/>
        </w:rPr>
        <w:t xml:space="preserve">     Отсутствие документа, подтверждающего качество Товара, дает </w:t>
      </w:r>
      <w:r w:rsidR="00C45AFF" w:rsidRPr="00D554CC">
        <w:rPr>
          <w:rFonts w:eastAsia="Calibri"/>
          <w:sz w:val="21"/>
          <w:szCs w:val="21"/>
        </w:rPr>
        <w:t>Заказчику</w:t>
      </w:r>
      <w:r w:rsidRPr="00D554CC">
        <w:rPr>
          <w:rFonts w:eastAsia="Calibri"/>
          <w:sz w:val="21"/>
          <w:szCs w:val="21"/>
        </w:rPr>
        <w:t xml:space="preserve"> право считать поставку непроизведенной, </w:t>
      </w:r>
      <w:r w:rsidR="00D554CC" w:rsidRPr="00D554CC">
        <w:rPr>
          <w:sz w:val="21"/>
          <w:szCs w:val="21"/>
        </w:rPr>
        <w:t>а работы не выполненными,</w:t>
      </w:r>
      <w:r w:rsidR="00D554CC" w:rsidRPr="00D554CC">
        <w:rPr>
          <w:rFonts w:eastAsia="Calibri"/>
          <w:sz w:val="21"/>
          <w:szCs w:val="21"/>
        </w:rPr>
        <w:t xml:space="preserve"> </w:t>
      </w:r>
      <w:r w:rsidRPr="00D554CC">
        <w:rPr>
          <w:rFonts w:eastAsia="Calibri"/>
          <w:sz w:val="21"/>
          <w:szCs w:val="21"/>
        </w:rPr>
        <w:t>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6420650A" w14:textId="731AF695" w:rsidR="00D554CC" w:rsidRDefault="00E72931" w:rsidP="006C5D85">
      <w:pPr>
        <w:jc w:val="both"/>
        <w:rPr>
          <w:sz w:val="21"/>
          <w:szCs w:val="21"/>
        </w:rPr>
      </w:pPr>
      <w:r>
        <w:rPr>
          <w:b/>
          <w:sz w:val="21"/>
          <w:szCs w:val="21"/>
        </w:rPr>
        <w:t>3</w:t>
      </w:r>
      <w:r w:rsidR="006C5D85" w:rsidRPr="003E2F34">
        <w:rPr>
          <w:b/>
          <w:sz w:val="21"/>
          <w:szCs w:val="21"/>
        </w:rPr>
        <w:t>.</w:t>
      </w:r>
      <w:r w:rsidR="00D554CC">
        <w:rPr>
          <w:b/>
          <w:sz w:val="21"/>
          <w:szCs w:val="21"/>
        </w:rPr>
        <w:t>7</w:t>
      </w:r>
      <w:r w:rsidR="006C5D85" w:rsidRPr="003E2F34">
        <w:rPr>
          <w:b/>
          <w:sz w:val="21"/>
          <w:szCs w:val="21"/>
        </w:rPr>
        <w:t xml:space="preserve">. </w:t>
      </w:r>
      <w:r w:rsidR="006C5D85" w:rsidRPr="003E2F34">
        <w:rPr>
          <w:sz w:val="21"/>
          <w:szCs w:val="21"/>
        </w:rPr>
        <w:t xml:space="preserve">Местом поставки Товара </w:t>
      </w:r>
      <w:r w:rsidR="00D554CC">
        <w:rPr>
          <w:sz w:val="21"/>
          <w:szCs w:val="21"/>
        </w:rPr>
        <w:t xml:space="preserve">и выполнения работ </w:t>
      </w:r>
      <w:r w:rsidR="006C5D85" w:rsidRPr="003E2F34">
        <w:rPr>
          <w:sz w:val="21"/>
          <w:szCs w:val="21"/>
        </w:rPr>
        <w:t xml:space="preserve">по настоящему Договору является склад </w:t>
      </w:r>
      <w:r w:rsidR="00C45AFF" w:rsidRPr="003E2F34">
        <w:rPr>
          <w:sz w:val="21"/>
          <w:szCs w:val="21"/>
        </w:rPr>
        <w:t>Заказчика</w:t>
      </w:r>
      <w:r w:rsidR="006C5D85" w:rsidRPr="003E2F34">
        <w:rPr>
          <w:sz w:val="21"/>
          <w:szCs w:val="21"/>
        </w:rPr>
        <w:t xml:space="preserve">, расположенный по адресу: ул. 2П-2, № 6, Панель 12, Западный промышленный узел, город Нижневартовск, Ханты-Мансийский автономный округ – Югра, Тюменская область, Российская Федерация. </w:t>
      </w:r>
    </w:p>
    <w:p w14:paraId="4703BC53" w14:textId="77777777" w:rsidR="00C84D71" w:rsidRDefault="006C5D85" w:rsidP="00D554CC">
      <w:pPr>
        <w:ind w:firstLine="284"/>
        <w:jc w:val="both"/>
        <w:rPr>
          <w:sz w:val="21"/>
          <w:szCs w:val="21"/>
        </w:rPr>
      </w:pPr>
      <w:r w:rsidRPr="003E2F34">
        <w:rPr>
          <w:sz w:val="21"/>
          <w:szCs w:val="21"/>
        </w:rPr>
        <w:lastRenderedPageBreak/>
        <w:t>Поставка Товара</w:t>
      </w:r>
      <w:r w:rsidR="00D554CC">
        <w:rPr>
          <w:sz w:val="21"/>
          <w:szCs w:val="21"/>
        </w:rPr>
        <w:t>,</w:t>
      </w:r>
      <w:r w:rsidRPr="003E2F34">
        <w:rPr>
          <w:sz w:val="21"/>
          <w:szCs w:val="21"/>
        </w:rPr>
        <w:t xml:space="preserve"> </w:t>
      </w:r>
      <w:r w:rsidR="00626512" w:rsidRPr="003E2F34">
        <w:rPr>
          <w:sz w:val="21"/>
          <w:szCs w:val="21"/>
        </w:rPr>
        <w:t>в соответствии с заявками Заказчика,</w:t>
      </w:r>
      <w:r w:rsidR="00D554CC">
        <w:rPr>
          <w:sz w:val="21"/>
          <w:szCs w:val="21"/>
        </w:rPr>
        <w:t xml:space="preserve"> </w:t>
      </w:r>
      <w:r w:rsidRPr="003E2F34">
        <w:rPr>
          <w:sz w:val="21"/>
          <w:szCs w:val="21"/>
        </w:rPr>
        <w:t>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554CC">
        <w:rPr>
          <w:sz w:val="21"/>
          <w:szCs w:val="21"/>
        </w:rPr>
        <w:t xml:space="preserve"> </w:t>
      </w:r>
    </w:p>
    <w:p w14:paraId="54070373" w14:textId="77777777" w:rsidR="007366B3" w:rsidRDefault="00C84D71" w:rsidP="00C84D71">
      <w:pPr>
        <w:tabs>
          <w:tab w:val="num" w:pos="374"/>
        </w:tabs>
        <w:jc w:val="both"/>
        <w:rPr>
          <w:sz w:val="23"/>
          <w:szCs w:val="23"/>
        </w:rPr>
      </w:pPr>
      <w:r w:rsidRPr="003E2F34">
        <w:rPr>
          <w:sz w:val="21"/>
          <w:szCs w:val="21"/>
        </w:rPr>
        <w:t xml:space="preserve">    </w:t>
      </w:r>
      <w:r w:rsidR="007366B3" w:rsidRPr="002649B2">
        <w:rPr>
          <w:sz w:val="23"/>
          <w:szCs w:val="23"/>
        </w:rPr>
        <w:t>Поставщик имеет право досрочной поставки Товара с согласия Покупателя</w:t>
      </w:r>
      <w:r w:rsidR="007366B3">
        <w:rPr>
          <w:sz w:val="23"/>
          <w:szCs w:val="23"/>
        </w:rPr>
        <w:t>.</w:t>
      </w:r>
    </w:p>
    <w:p w14:paraId="15335515" w14:textId="3109EC79" w:rsidR="00C84D71" w:rsidRPr="003E2F34" w:rsidRDefault="007366B3" w:rsidP="00C84D71">
      <w:pPr>
        <w:tabs>
          <w:tab w:val="num" w:pos="374"/>
        </w:tabs>
        <w:jc w:val="both"/>
        <w:rPr>
          <w:sz w:val="21"/>
          <w:szCs w:val="21"/>
        </w:rPr>
      </w:pPr>
      <w:r>
        <w:rPr>
          <w:sz w:val="21"/>
          <w:szCs w:val="21"/>
        </w:rPr>
        <w:t xml:space="preserve">    </w:t>
      </w:r>
      <w:r w:rsidR="00C84D71" w:rsidRPr="003E2F34">
        <w:rPr>
          <w:sz w:val="21"/>
          <w:szCs w:val="21"/>
        </w:rPr>
        <w:t xml:space="preserve">Поставщик обязан уведомить Заказчика о предполагаемой дате и времени поставки письменно посредствам факсимильной связи и (или) по электронной почте не менее, чем за 24 (двадцать четыре) часа до даты поставки Товара. </w:t>
      </w:r>
    </w:p>
    <w:p w14:paraId="1BB0874C" w14:textId="07F7C8EE" w:rsidR="00C84D71" w:rsidRDefault="00C84D71" w:rsidP="00C84D71">
      <w:pPr>
        <w:tabs>
          <w:tab w:val="num" w:pos="374"/>
        </w:tabs>
        <w:jc w:val="both"/>
        <w:rPr>
          <w:sz w:val="21"/>
          <w:szCs w:val="21"/>
        </w:rPr>
      </w:pPr>
      <w:r>
        <w:rPr>
          <w:b/>
          <w:sz w:val="21"/>
          <w:szCs w:val="21"/>
        </w:rPr>
        <w:t>3</w:t>
      </w:r>
      <w:r w:rsidRPr="003E2F34">
        <w:rPr>
          <w:b/>
          <w:sz w:val="21"/>
          <w:szCs w:val="21"/>
        </w:rPr>
        <w:t>.</w:t>
      </w:r>
      <w:r>
        <w:rPr>
          <w:b/>
          <w:sz w:val="21"/>
          <w:szCs w:val="21"/>
        </w:rPr>
        <w:t>8</w:t>
      </w:r>
      <w:r w:rsidRPr="003E2F34">
        <w:rPr>
          <w:b/>
          <w:sz w:val="21"/>
          <w:szCs w:val="21"/>
        </w:rPr>
        <w:t>.</w:t>
      </w:r>
      <w:r w:rsidRPr="003E2F34">
        <w:rPr>
          <w:sz w:val="21"/>
          <w:szCs w:val="21"/>
        </w:rPr>
        <w:t xml:space="preserve"> Поставка оформляется товарной накладной (ТОРГ-12)/УПД на Товар, которая передается Поставщиком Заказчику в </w:t>
      </w:r>
      <w:r>
        <w:rPr>
          <w:sz w:val="21"/>
          <w:szCs w:val="21"/>
        </w:rPr>
        <w:t>день поставки и</w:t>
      </w:r>
      <w:r w:rsidRPr="003E2F34">
        <w:rPr>
          <w:sz w:val="21"/>
          <w:szCs w:val="21"/>
        </w:rPr>
        <w:t xml:space="preserve"> подписывается Заказчиком</w:t>
      </w:r>
      <w:r>
        <w:rPr>
          <w:sz w:val="21"/>
          <w:szCs w:val="21"/>
        </w:rPr>
        <w:t xml:space="preserve"> после выполнение работ</w:t>
      </w:r>
      <w:r w:rsidRPr="003E2F34">
        <w:rPr>
          <w:sz w:val="21"/>
          <w:szCs w:val="21"/>
        </w:rPr>
        <w:t>.</w:t>
      </w:r>
    </w:p>
    <w:p w14:paraId="31BE1DF3" w14:textId="77777777" w:rsidR="00C84D71" w:rsidRPr="003E2F34" w:rsidRDefault="00E72931" w:rsidP="00C84D71">
      <w:pPr>
        <w:tabs>
          <w:tab w:val="num" w:pos="374"/>
        </w:tabs>
        <w:jc w:val="both"/>
        <w:rPr>
          <w:sz w:val="21"/>
          <w:szCs w:val="21"/>
        </w:rPr>
      </w:pPr>
      <w:r>
        <w:rPr>
          <w:b/>
          <w:sz w:val="21"/>
          <w:szCs w:val="21"/>
        </w:rPr>
        <w:t>3</w:t>
      </w:r>
      <w:r w:rsidR="006C5D85" w:rsidRPr="003E2F34">
        <w:rPr>
          <w:b/>
          <w:sz w:val="21"/>
          <w:szCs w:val="21"/>
        </w:rPr>
        <w:t>.</w:t>
      </w:r>
      <w:r w:rsidR="00C84D71">
        <w:rPr>
          <w:b/>
          <w:sz w:val="21"/>
          <w:szCs w:val="21"/>
        </w:rPr>
        <w:t>9</w:t>
      </w:r>
      <w:r w:rsidR="006C5D85" w:rsidRPr="003E2F34">
        <w:rPr>
          <w:b/>
          <w:sz w:val="21"/>
          <w:szCs w:val="21"/>
        </w:rPr>
        <w:t>.</w:t>
      </w:r>
      <w:r w:rsidR="006C5D85" w:rsidRPr="003E2F34">
        <w:rPr>
          <w:sz w:val="21"/>
          <w:szCs w:val="21"/>
        </w:rPr>
        <w:t xml:space="preserve"> </w:t>
      </w:r>
      <w:r w:rsidR="00C84D71" w:rsidRPr="003E2F34">
        <w:rPr>
          <w:sz w:val="21"/>
          <w:szCs w:val="21"/>
        </w:rPr>
        <w:t>Товар, в соответствии с заявками Заказчика, сразу устанавливается на каждое транспортное средство.</w:t>
      </w:r>
    </w:p>
    <w:p w14:paraId="13518C11" w14:textId="22F70700" w:rsidR="00C84D71" w:rsidRDefault="00E72931" w:rsidP="006C5D85">
      <w:pPr>
        <w:jc w:val="both"/>
        <w:rPr>
          <w:sz w:val="21"/>
          <w:szCs w:val="21"/>
        </w:rPr>
      </w:pPr>
      <w:r>
        <w:rPr>
          <w:b/>
          <w:sz w:val="21"/>
          <w:szCs w:val="21"/>
        </w:rPr>
        <w:t>3</w:t>
      </w:r>
      <w:r w:rsidR="006C5D85" w:rsidRPr="003E2F34">
        <w:rPr>
          <w:b/>
          <w:sz w:val="21"/>
          <w:szCs w:val="21"/>
        </w:rPr>
        <w:t>.</w:t>
      </w:r>
      <w:r w:rsidR="00C84D71">
        <w:rPr>
          <w:b/>
          <w:sz w:val="21"/>
          <w:szCs w:val="21"/>
        </w:rPr>
        <w:t>10</w:t>
      </w:r>
      <w:r w:rsidR="006C5D85" w:rsidRPr="003E2F34">
        <w:rPr>
          <w:b/>
          <w:sz w:val="21"/>
          <w:szCs w:val="21"/>
        </w:rPr>
        <w:t>.</w:t>
      </w:r>
      <w:r w:rsidR="006C5D85" w:rsidRPr="003E2F34">
        <w:rPr>
          <w:sz w:val="21"/>
          <w:szCs w:val="21"/>
        </w:rPr>
        <w:t xml:space="preserve"> В случае, если </w:t>
      </w:r>
      <w:r w:rsidR="00C45AFF" w:rsidRPr="003E2F34">
        <w:rPr>
          <w:sz w:val="21"/>
          <w:szCs w:val="21"/>
        </w:rPr>
        <w:t xml:space="preserve">Заказчик </w:t>
      </w:r>
      <w:r w:rsidR="006C5D85" w:rsidRPr="003E2F34">
        <w:rPr>
          <w:sz w:val="21"/>
          <w:szCs w:val="21"/>
        </w:rPr>
        <w:t xml:space="preserve">имеет претензии к </w:t>
      </w:r>
      <w:r w:rsidR="006C5D85" w:rsidRPr="003E2F34">
        <w:rPr>
          <w:spacing w:val="-4"/>
          <w:sz w:val="21"/>
          <w:szCs w:val="21"/>
        </w:rPr>
        <w:t>количеству и сохранности упаковки поставленного по настоящему Договору Товара,</w:t>
      </w:r>
      <w:r w:rsidR="006C5D85" w:rsidRPr="003E2F34">
        <w:rPr>
          <w:rFonts w:eastAsia="Calibri"/>
          <w:sz w:val="21"/>
          <w:szCs w:val="21"/>
          <w:lang w:eastAsia="en-US"/>
        </w:rPr>
        <w:t xml:space="preserve"> </w:t>
      </w:r>
      <w:r w:rsidR="006C5D85" w:rsidRPr="003E2F34">
        <w:rPr>
          <w:sz w:val="21"/>
          <w:szCs w:val="21"/>
        </w:rPr>
        <w:t>он должен отразить свои замечания в отгрузочных документах</w:t>
      </w:r>
      <w:r w:rsidR="00C84D71">
        <w:rPr>
          <w:sz w:val="21"/>
          <w:szCs w:val="21"/>
        </w:rPr>
        <w:t>.</w:t>
      </w:r>
      <w:r w:rsidR="006C5D85" w:rsidRPr="003E2F34">
        <w:rPr>
          <w:sz w:val="21"/>
          <w:szCs w:val="21"/>
        </w:rPr>
        <w:t xml:space="preserve"> </w:t>
      </w:r>
    </w:p>
    <w:p w14:paraId="3E993DEE" w14:textId="4E9BDBF2" w:rsidR="006C5D85" w:rsidRDefault="006C5D85" w:rsidP="00D554CC">
      <w:pPr>
        <w:ind w:firstLine="284"/>
        <w:jc w:val="both"/>
        <w:rPr>
          <w:sz w:val="21"/>
          <w:szCs w:val="21"/>
        </w:rPr>
      </w:pPr>
      <w:r w:rsidRPr="003E2F34">
        <w:rPr>
          <w:sz w:val="21"/>
          <w:szCs w:val="21"/>
        </w:rPr>
        <w:t xml:space="preserve">В случае, если </w:t>
      </w:r>
      <w:r w:rsidR="00C45AFF" w:rsidRPr="003E2F34">
        <w:rPr>
          <w:sz w:val="21"/>
          <w:szCs w:val="21"/>
        </w:rPr>
        <w:t>Заказчик</w:t>
      </w:r>
      <w:r w:rsidRPr="003E2F34">
        <w:rPr>
          <w:sz w:val="21"/>
          <w:szCs w:val="21"/>
        </w:rPr>
        <w:t xml:space="preserve"> имеет претензии к</w:t>
      </w:r>
      <w:r w:rsidRPr="003E2F34">
        <w:rPr>
          <w:spacing w:val="-4"/>
          <w:sz w:val="21"/>
          <w:szCs w:val="21"/>
        </w:rPr>
        <w:t xml:space="preserve"> качеству и комплектности поставленного по настоящему Договору Товара, в том числе, если отсутствуют документы,</w:t>
      </w:r>
      <w:r w:rsidRPr="003E2F34">
        <w:rPr>
          <w:iCs/>
          <w:sz w:val="21"/>
          <w:szCs w:val="21"/>
        </w:rPr>
        <w:t xml:space="preserve"> подтверждающие </w:t>
      </w:r>
      <w:r w:rsidRPr="003E2F34">
        <w:rPr>
          <w:rFonts w:eastAsia="Calibri"/>
          <w:sz w:val="21"/>
          <w:szCs w:val="21"/>
          <w:lang w:eastAsia="en-US"/>
        </w:rPr>
        <w:t>российское происхождение</w:t>
      </w:r>
      <w:r w:rsidRPr="003E2F34">
        <w:rPr>
          <w:sz w:val="21"/>
          <w:szCs w:val="21"/>
        </w:rPr>
        <w:t xml:space="preserve"> на Товар,</w:t>
      </w:r>
      <w:r w:rsidRPr="003E2F34">
        <w:rPr>
          <w:rFonts w:eastAsia="Calibri"/>
          <w:sz w:val="21"/>
          <w:szCs w:val="21"/>
          <w:lang w:eastAsia="en-US"/>
        </w:rPr>
        <w:t xml:space="preserve"> в отношении которого установлен запрет согласно Постановлению Правительства РФ № 1875 от 23.12.2024, </w:t>
      </w:r>
      <w:r w:rsidRPr="003E2F34">
        <w:rPr>
          <w:sz w:val="21"/>
          <w:szCs w:val="21"/>
        </w:rPr>
        <w:t>он должен в д</w:t>
      </w:r>
      <w:r w:rsidR="00C84D71">
        <w:rPr>
          <w:sz w:val="21"/>
          <w:szCs w:val="21"/>
        </w:rPr>
        <w:t>ень</w:t>
      </w:r>
      <w:r w:rsidRPr="003E2F34">
        <w:rPr>
          <w:sz w:val="21"/>
          <w:szCs w:val="21"/>
        </w:rPr>
        <w:t xml:space="preserve"> фактического вскрытия упаковки Товара оповестить </w:t>
      </w:r>
      <w:r w:rsidR="00267915" w:rsidRPr="003E2F34">
        <w:rPr>
          <w:sz w:val="21"/>
          <w:szCs w:val="21"/>
        </w:rPr>
        <w:t xml:space="preserve">Поставщика </w:t>
      </w:r>
      <w:r w:rsidRPr="003E2F34">
        <w:rPr>
          <w:sz w:val="21"/>
          <w:szCs w:val="21"/>
        </w:rPr>
        <w:t xml:space="preserve">о выявленных недостатках или предоставить </w:t>
      </w:r>
      <w:r w:rsidR="00267915" w:rsidRPr="003E2F34">
        <w:rPr>
          <w:sz w:val="21"/>
          <w:szCs w:val="21"/>
        </w:rPr>
        <w:t>Поставщику м</w:t>
      </w:r>
      <w:r w:rsidRPr="003E2F34">
        <w:rPr>
          <w:sz w:val="21"/>
          <w:szCs w:val="21"/>
        </w:rPr>
        <w:t xml:space="preserve">отивированный отказ от приемки Товара, в котором обязан указать какие недостатки Товара выявлены им при приемке Товара. </w:t>
      </w:r>
    </w:p>
    <w:p w14:paraId="002DD33B" w14:textId="3C49F9FE" w:rsidR="006C5D85" w:rsidRPr="003E2F34" w:rsidRDefault="00267915" w:rsidP="00D554CC">
      <w:pPr>
        <w:ind w:firstLine="283"/>
        <w:jc w:val="both"/>
        <w:rPr>
          <w:sz w:val="21"/>
          <w:szCs w:val="21"/>
        </w:rPr>
      </w:pPr>
      <w:r w:rsidRPr="003E2F34">
        <w:rPr>
          <w:sz w:val="21"/>
          <w:szCs w:val="21"/>
        </w:rPr>
        <w:t xml:space="preserve">Поставщик </w:t>
      </w:r>
      <w:r w:rsidR="006C5D85" w:rsidRPr="003E2F34">
        <w:rPr>
          <w:iCs/>
          <w:sz w:val="21"/>
          <w:szCs w:val="21"/>
        </w:rPr>
        <w:t xml:space="preserve">обязан устранить обнаруженные недостатки Товара (расхождения по количеству, ассортименту) в согласованные между Сторонами сроки. </w:t>
      </w:r>
      <w:r w:rsidR="00C45AFF" w:rsidRPr="003E2F34">
        <w:rPr>
          <w:sz w:val="21"/>
          <w:szCs w:val="21"/>
        </w:rPr>
        <w:t>Заказчик</w:t>
      </w:r>
      <w:r w:rsidR="006C5D85" w:rsidRPr="003E2F34">
        <w:rPr>
          <w:sz w:val="21"/>
          <w:szCs w:val="21"/>
        </w:rPr>
        <w:t xml:space="preserve"> вправе требовать от </w:t>
      </w:r>
      <w:r w:rsidRPr="003E2F34">
        <w:rPr>
          <w:sz w:val="21"/>
          <w:szCs w:val="21"/>
        </w:rPr>
        <w:t>Поставщика</w:t>
      </w:r>
      <w:r w:rsidR="006C5D85" w:rsidRPr="003E2F34">
        <w:rPr>
          <w:sz w:val="21"/>
          <w:szCs w:val="21"/>
        </w:rPr>
        <w:t xml:space="preserve">, а </w:t>
      </w:r>
      <w:r w:rsidRPr="003E2F34">
        <w:rPr>
          <w:sz w:val="21"/>
          <w:szCs w:val="21"/>
        </w:rPr>
        <w:t xml:space="preserve">Поставщик </w:t>
      </w:r>
      <w:r w:rsidR="006C5D85" w:rsidRPr="003E2F34">
        <w:rPr>
          <w:sz w:val="21"/>
          <w:szCs w:val="21"/>
        </w:rPr>
        <w:t>обязуется возместить все затраты по замене некачественного Товара, включая затраты по хранению и погрузочно-разгрузочным работам.</w:t>
      </w:r>
    </w:p>
    <w:p w14:paraId="790D3068" w14:textId="4F917317" w:rsidR="006C5D85" w:rsidRPr="003E2F34" w:rsidRDefault="00E72931" w:rsidP="006C5D85">
      <w:pPr>
        <w:tabs>
          <w:tab w:val="left" w:pos="567"/>
        </w:tabs>
        <w:jc w:val="both"/>
        <w:rPr>
          <w:sz w:val="21"/>
          <w:szCs w:val="21"/>
        </w:rPr>
      </w:pPr>
      <w:r>
        <w:rPr>
          <w:b/>
          <w:sz w:val="21"/>
          <w:szCs w:val="21"/>
        </w:rPr>
        <w:t>3</w:t>
      </w:r>
      <w:r w:rsidR="006C5D85" w:rsidRPr="003E2F34">
        <w:rPr>
          <w:b/>
          <w:sz w:val="21"/>
          <w:szCs w:val="21"/>
        </w:rPr>
        <w:t>.</w:t>
      </w:r>
      <w:r w:rsidR="00D554CC">
        <w:rPr>
          <w:b/>
          <w:sz w:val="21"/>
          <w:szCs w:val="21"/>
        </w:rPr>
        <w:t>1</w:t>
      </w:r>
      <w:r w:rsidR="00C84D71">
        <w:rPr>
          <w:b/>
          <w:sz w:val="21"/>
          <w:szCs w:val="21"/>
        </w:rPr>
        <w:t>1</w:t>
      </w:r>
      <w:r w:rsidR="006C5D85" w:rsidRPr="003E2F34">
        <w:rPr>
          <w:b/>
          <w:sz w:val="21"/>
          <w:szCs w:val="21"/>
        </w:rPr>
        <w:t>.</w:t>
      </w:r>
      <w:r w:rsidR="006C5D85" w:rsidRPr="003E2F34">
        <w:rPr>
          <w:sz w:val="21"/>
          <w:szCs w:val="21"/>
        </w:rPr>
        <w:t xml:space="preserve"> </w:t>
      </w:r>
      <w:r w:rsidR="006C5D85" w:rsidRPr="003E2F34">
        <w:rPr>
          <w:spacing w:val="-1"/>
          <w:sz w:val="21"/>
          <w:szCs w:val="21"/>
        </w:rPr>
        <w:tab/>
      </w:r>
      <w:r w:rsidR="00A9035C" w:rsidRPr="003E2F34">
        <w:rPr>
          <w:sz w:val="21"/>
          <w:szCs w:val="21"/>
        </w:rPr>
        <w:t>Датой поставки является дата подписания обеими Сторонами товарной накладной (ТОРГ-12)/УПД.</w:t>
      </w:r>
    </w:p>
    <w:p w14:paraId="0A070BE8" w14:textId="37B3447C" w:rsidR="006C5D85" w:rsidRPr="003E2F34" w:rsidRDefault="00E72931" w:rsidP="006C5D85">
      <w:pPr>
        <w:jc w:val="both"/>
        <w:rPr>
          <w:sz w:val="21"/>
          <w:szCs w:val="21"/>
        </w:rPr>
      </w:pPr>
      <w:r>
        <w:rPr>
          <w:b/>
          <w:sz w:val="21"/>
          <w:szCs w:val="21"/>
        </w:rPr>
        <w:t>3</w:t>
      </w:r>
      <w:r w:rsidR="006C5D85" w:rsidRPr="003E2F34">
        <w:rPr>
          <w:b/>
          <w:sz w:val="21"/>
          <w:szCs w:val="21"/>
        </w:rPr>
        <w:t>.1</w:t>
      </w:r>
      <w:r w:rsidR="00C84D71">
        <w:rPr>
          <w:b/>
          <w:sz w:val="21"/>
          <w:szCs w:val="21"/>
        </w:rPr>
        <w:t>2</w:t>
      </w:r>
      <w:r w:rsidR="006C5D85" w:rsidRPr="003E2F34">
        <w:rPr>
          <w:b/>
          <w:sz w:val="21"/>
          <w:szCs w:val="21"/>
        </w:rPr>
        <w:t>.</w:t>
      </w:r>
      <w:r w:rsidR="006C5D85" w:rsidRPr="003E2F34">
        <w:rPr>
          <w:sz w:val="21"/>
          <w:szCs w:val="21"/>
        </w:rPr>
        <w:t xml:space="preserve"> </w:t>
      </w:r>
      <w:r w:rsidR="00A9035C" w:rsidRPr="003E2F34">
        <w:rPr>
          <w:sz w:val="21"/>
          <w:szCs w:val="21"/>
        </w:rPr>
        <w:t>Переход права собственности и рисков на Товар от Поставщика к Заказчику происходит с даты подписания обеими Сторонами товарной накладной (ТОРГ-12)/УПД.</w:t>
      </w:r>
    </w:p>
    <w:p w14:paraId="65D36EF7" w14:textId="77777777" w:rsidR="00E74C04" w:rsidRPr="003E2F34" w:rsidRDefault="00E74C04" w:rsidP="00E74C04">
      <w:pPr>
        <w:pStyle w:val="HTML"/>
        <w:rPr>
          <w:rFonts w:ascii="Times New Roman" w:hAnsi="Times New Roman"/>
          <w:b/>
          <w:sz w:val="21"/>
          <w:szCs w:val="21"/>
        </w:rPr>
      </w:pPr>
    </w:p>
    <w:p w14:paraId="160B90F2" w14:textId="36844AD8" w:rsidR="00C607AF" w:rsidRPr="0084309F" w:rsidRDefault="00C607AF" w:rsidP="00C607AF">
      <w:pPr>
        <w:pStyle w:val="HTML"/>
        <w:jc w:val="center"/>
        <w:rPr>
          <w:rFonts w:ascii="Times New Roman" w:hAnsi="Times New Roman"/>
          <w:b/>
        </w:rPr>
      </w:pPr>
      <w:r>
        <w:rPr>
          <w:rFonts w:ascii="Times New Roman" w:hAnsi="Times New Roman"/>
          <w:b/>
        </w:rPr>
        <w:t xml:space="preserve">4. </w:t>
      </w:r>
      <w:r w:rsidR="007366B3">
        <w:rPr>
          <w:rFonts w:ascii="Times New Roman" w:hAnsi="Times New Roman"/>
          <w:b/>
        </w:rPr>
        <w:t>Порядок выполнения работ</w:t>
      </w:r>
    </w:p>
    <w:p w14:paraId="4F1ADEA0" w14:textId="70622B4E" w:rsidR="00A8368D" w:rsidRDefault="00C607AF" w:rsidP="00B9781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C607AF">
        <w:rPr>
          <w:rFonts w:ascii="Times New Roman" w:hAnsi="Times New Roman"/>
          <w:b/>
          <w:sz w:val="21"/>
          <w:szCs w:val="21"/>
        </w:rPr>
        <w:t>4.1.</w:t>
      </w:r>
      <w:r w:rsidRPr="00C607AF">
        <w:rPr>
          <w:rFonts w:ascii="Times New Roman" w:hAnsi="Times New Roman"/>
          <w:sz w:val="21"/>
          <w:szCs w:val="21"/>
        </w:rPr>
        <w:t xml:space="preserve"> </w:t>
      </w:r>
      <w:r w:rsidR="00FC5F03">
        <w:rPr>
          <w:rFonts w:ascii="Times New Roman" w:hAnsi="Times New Roman"/>
          <w:sz w:val="21"/>
          <w:szCs w:val="21"/>
        </w:rPr>
        <w:t xml:space="preserve">Работы по подключению </w:t>
      </w:r>
      <w:r w:rsidR="00FC5F03" w:rsidRPr="00FC5F03">
        <w:rPr>
          <w:rFonts w:ascii="Times New Roman" w:hAnsi="Times New Roman"/>
          <w:sz w:val="21"/>
          <w:szCs w:val="21"/>
        </w:rPr>
        <w:t>транспортных средств к системе Wialon WEB</w:t>
      </w:r>
      <w:r w:rsidR="00FC5F03">
        <w:rPr>
          <w:rFonts w:ascii="Times New Roman" w:hAnsi="Times New Roman"/>
          <w:sz w:val="21"/>
          <w:szCs w:val="21"/>
        </w:rPr>
        <w:t xml:space="preserve"> осуществляются по письменной заявке Заказчика, в срок</w:t>
      </w:r>
      <w:r w:rsidR="00494049">
        <w:rPr>
          <w:rFonts w:ascii="Times New Roman" w:hAnsi="Times New Roman"/>
          <w:sz w:val="21"/>
          <w:szCs w:val="21"/>
        </w:rPr>
        <w:t>и</w:t>
      </w:r>
      <w:r w:rsidR="00FC5F03">
        <w:rPr>
          <w:rFonts w:ascii="Times New Roman" w:hAnsi="Times New Roman"/>
          <w:sz w:val="21"/>
          <w:szCs w:val="21"/>
        </w:rPr>
        <w:t>, установленн</w:t>
      </w:r>
      <w:r w:rsidR="00494049">
        <w:rPr>
          <w:rFonts w:ascii="Times New Roman" w:hAnsi="Times New Roman"/>
          <w:sz w:val="21"/>
          <w:szCs w:val="21"/>
        </w:rPr>
        <w:t>ые</w:t>
      </w:r>
      <w:r w:rsidR="00FC5F03">
        <w:rPr>
          <w:rFonts w:ascii="Times New Roman" w:hAnsi="Times New Roman"/>
          <w:sz w:val="21"/>
          <w:szCs w:val="21"/>
        </w:rPr>
        <w:t xml:space="preserve"> п. 1.3 настоящего Договора.</w:t>
      </w:r>
    </w:p>
    <w:p w14:paraId="2975EC3C" w14:textId="77777777" w:rsidR="00233549" w:rsidRPr="00321DDD" w:rsidRDefault="00C607AF" w:rsidP="00B97819">
      <w:pPr>
        <w:jc w:val="both"/>
        <w:rPr>
          <w:sz w:val="21"/>
          <w:szCs w:val="21"/>
        </w:rPr>
      </w:pPr>
      <w:r w:rsidRPr="00C607AF">
        <w:rPr>
          <w:b/>
          <w:sz w:val="21"/>
          <w:szCs w:val="21"/>
        </w:rPr>
        <w:t>4.2.</w:t>
      </w:r>
      <w:r w:rsidRPr="00C607AF">
        <w:rPr>
          <w:sz w:val="21"/>
          <w:szCs w:val="21"/>
        </w:rPr>
        <w:t xml:space="preserve"> </w:t>
      </w:r>
      <w:r w:rsidR="00233549" w:rsidRPr="00321DDD">
        <w:rPr>
          <w:sz w:val="21"/>
          <w:szCs w:val="21"/>
        </w:rPr>
        <w:t xml:space="preserve">Для организации и проведения работ </w:t>
      </w:r>
      <w:r w:rsidR="00233549">
        <w:rPr>
          <w:sz w:val="21"/>
          <w:szCs w:val="21"/>
        </w:rPr>
        <w:t xml:space="preserve">Заказчик </w:t>
      </w:r>
      <w:r w:rsidR="00233549" w:rsidRPr="00321DDD">
        <w:rPr>
          <w:sz w:val="21"/>
          <w:szCs w:val="21"/>
        </w:rPr>
        <w:t>назначает ответственных лиц, которые обеспечивают:</w:t>
      </w:r>
    </w:p>
    <w:p w14:paraId="2BF48BD8" w14:textId="77777777" w:rsidR="00233549" w:rsidRPr="00321DDD" w:rsidRDefault="00233549" w:rsidP="00233549">
      <w:pPr>
        <w:ind w:firstLine="567"/>
        <w:jc w:val="both"/>
        <w:rPr>
          <w:sz w:val="21"/>
          <w:szCs w:val="21"/>
        </w:rPr>
      </w:pPr>
      <w:r>
        <w:rPr>
          <w:sz w:val="21"/>
          <w:szCs w:val="21"/>
        </w:rPr>
        <w:t>1)</w:t>
      </w:r>
      <w:r w:rsidRPr="00321DDD">
        <w:rPr>
          <w:sz w:val="21"/>
          <w:szCs w:val="21"/>
        </w:rPr>
        <w:t xml:space="preserve"> доступ представителей Поставщика на место проведения работ и обратно;</w:t>
      </w:r>
    </w:p>
    <w:p w14:paraId="5FA5B356" w14:textId="77777777" w:rsidR="00233549" w:rsidRPr="00321DDD" w:rsidRDefault="00233549" w:rsidP="00233549">
      <w:pPr>
        <w:ind w:firstLine="567"/>
        <w:jc w:val="both"/>
        <w:rPr>
          <w:sz w:val="21"/>
          <w:szCs w:val="21"/>
        </w:rPr>
      </w:pPr>
      <w:r>
        <w:rPr>
          <w:sz w:val="21"/>
          <w:szCs w:val="21"/>
        </w:rPr>
        <w:t>2)</w:t>
      </w:r>
      <w:r w:rsidRPr="00321DDD">
        <w:rPr>
          <w:sz w:val="21"/>
          <w:szCs w:val="21"/>
        </w:rPr>
        <w:t xml:space="preserve"> предоставление специалиста(-ов) для проведения тарировочных мероприятий (водителя, оператора (или администратора) системы Заказчика); </w:t>
      </w:r>
    </w:p>
    <w:p w14:paraId="72DDCA39" w14:textId="77777777" w:rsidR="00233549" w:rsidRPr="00321DDD" w:rsidRDefault="00233549" w:rsidP="00233549">
      <w:pPr>
        <w:ind w:firstLine="567"/>
        <w:jc w:val="both"/>
        <w:rPr>
          <w:sz w:val="21"/>
          <w:szCs w:val="21"/>
        </w:rPr>
      </w:pPr>
      <w:r>
        <w:rPr>
          <w:sz w:val="21"/>
          <w:szCs w:val="21"/>
        </w:rPr>
        <w:t>3)</w:t>
      </w:r>
      <w:r w:rsidRPr="00321DDD">
        <w:rPr>
          <w:sz w:val="21"/>
          <w:szCs w:val="21"/>
        </w:rPr>
        <w:t xml:space="preserve"> своевременное предоставление автотранспортных средств для установки на них оборудования в соответствии с согласованной с Поставщиком Заявкой; </w:t>
      </w:r>
    </w:p>
    <w:p w14:paraId="41A3E0B2" w14:textId="77777777" w:rsidR="00233549" w:rsidRPr="00321DDD" w:rsidRDefault="00233549" w:rsidP="00233549">
      <w:pPr>
        <w:ind w:firstLine="567"/>
        <w:jc w:val="both"/>
        <w:rPr>
          <w:sz w:val="21"/>
          <w:szCs w:val="21"/>
        </w:rPr>
      </w:pPr>
      <w:r>
        <w:rPr>
          <w:sz w:val="21"/>
          <w:szCs w:val="21"/>
        </w:rPr>
        <w:t xml:space="preserve">4) </w:t>
      </w:r>
      <w:r w:rsidRPr="00321DDD">
        <w:rPr>
          <w:sz w:val="21"/>
          <w:szCs w:val="21"/>
        </w:rPr>
        <w:t xml:space="preserve">предоставление специалиста(-ов) для проведения разборочно-сборочных работ по снятию и установке топливных баков автотранспортных средств в целях обеспечения монтажных работ по установке дополнительных датчиков расхода топлива (при необходимости), а также осуществление контрольных заправок топливного бака при проведении необходимых тарировочных мероприятий; </w:t>
      </w:r>
    </w:p>
    <w:p w14:paraId="46EFED65" w14:textId="77777777" w:rsidR="00233549" w:rsidRPr="00321DDD" w:rsidRDefault="00233549" w:rsidP="00233549">
      <w:pPr>
        <w:ind w:firstLine="567"/>
        <w:jc w:val="both"/>
        <w:rPr>
          <w:sz w:val="21"/>
          <w:szCs w:val="21"/>
        </w:rPr>
      </w:pPr>
      <w:r>
        <w:rPr>
          <w:sz w:val="21"/>
          <w:szCs w:val="21"/>
        </w:rPr>
        <w:t>5)</w:t>
      </w:r>
      <w:r w:rsidRPr="00321DDD">
        <w:rPr>
          <w:sz w:val="21"/>
          <w:szCs w:val="21"/>
        </w:rPr>
        <w:t xml:space="preserve"> предоставление по запросу Поставщика необходимых технических данных по оборудуемым автотранспортным средствам, а именно: объем топливного бака, средний расход топлива на холостых оборотах, средний расход топлива при движении по трассе, схему электрооборудования и т.д; </w:t>
      </w:r>
    </w:p>
    <w:p w14:paraId="7D7328A2" w14:textId="77777777" w:rsidR="00233549" w:rsidRPr="00FB42B0" w:rsidRDefault="00233549" w:rsidP="00233549">
      <w:pPr>
        <w:ind w:firstLine="567"/>
        <w:jc w:val="both"/>
        <w:rPr>
          <w:sz w:val="21"/>
          <w:szCs w:val="21"/>
        </w:rPr>
      </w:pPr>
      <w:r>
        <w:rPr>
          <w:sz w:val="21"/>
          <w:szCs w:val="21"/>
        </w:rPr>
        <w:t>6)</w:t>
      </w:r>
      <w:r w:rsidRPr="00321DDD">
        <w:rPr>
          <w:sz w:val="21"/>
          <w:szCs w:val="21"/>
        </w:rPr>
        <w:t xml:space="preserve"> предоставление персонального компьютера для установки на него программного обеспечения, а также рабочее место для его установки в сухом отапливаемом помещении. Расположение и технические данные компьютера должны </w:t>
      </w:r>
      <w:r w:rsidRPr="00FB42B0">
        <w:rPr>
          <w:sz w:val="21"/>
          <w:szCs w:val="21"/>
        </w:rPr>
        <w:t xml:space="preserve">обеспечивать условия приема-передачи данных с автотранспортных средств на персональный компьютер, в соответствии с техническими характеристиками оборудования. При необходимости Заказчик обязан предоставить системного администратора для работы с операционной системой персонального компьютера Заказчика. </w:t>
      </w:r>
    </w:p>
    <w:p w14:paraId="45EAD31A" w14:textId="77777777" w:rsidR="00233549" w:rsidRPr="00FB42B0" w:rsidRDefault="00233549" w:rsidP="00233549">
      <w:pPr>
        <w:ind w:firstLine="567"/>
        <w:jc w:val="both"/>
        <w:rPr>
          <w:sz w:val="21"/>
          <w:szCs w:val="21"/>
        </w:rPr>
      </w:pPr>
      <w:r w:rsidRPr="00FB42B0">
        <w:rPr>
          <w:sz w:val="21"/>
          <w:szCs w:val="21"/>
        </w:rPr>
        <w:t>7) разработка и введение правил для водительского состава, в соответствии с которыми будет запрещено несанкционированное вмешательство в работу оборудования.</w:t>
      </w:r>
    </w:p>
    <w:p w14:paraId="2BE22E8A" w14:textId="45C570F9" w:rsidR="00FB42B0" w:rsidRDefault="00233549" w:rsidP="00B97819">
      <w:pPr>
        <w:jc w:val="both"/>
        <w:rPr>
          <w:sz w:val="21"/>
          <w:szCs w:val="21"/>
        </w:rPr>
      </w:pPr>
      <w:r w:rsidRPr="00FB42B0">
        <w:rPr>
          <w:b/>
          <w:bCs/>
          <w:sz w:val="21"/>
          <w:szCs w:val="21"/>
        </w:rPr>
        <w:t>4.3.</w:t>
      </w:r>
      <w:r w:rsidRPr="00FB42B0">
        <w:rPr>
          <w:sz w:val="21"/>
          <w:szCs w:val="21"/>
        </w:rPr>
        <w:t xml:space="preserve"> </w:t>
      </w:r>
      <w:r w:rsidR="00FB42B0" w:rsidRPr="00FB42B0">
        <w:rPr>
          <w:sz w:val="21"/>
          <w:szCs w:val="21"/>
        </w:rPr>
        <w:t>Монтаж Товара должен проводится с соблюдением требований электробезопасности в соответствии с</w:t>
      </w:r>
      <w:r w:rsidR="00124405">
        <w:rPr>
          <w:sz w:val="21"/>
          <w:szCs w:val="21"/>
        </w:rPr>
        <w:t xml:space="preserve"> </w:t>
      </w:r>
      <w:r w:rsidR="00FB42B0" w:rsidRPr="00FB42B0">
        <w:rPr>
          <w:sz w:val="21"/>
          <w:szCs w:val="21"/>
        </w:rPr>
        <w:t xml:space="preserve">Межгосударственным стандартом ГОСТ 12.1.019-2017 </w:t>
      </w:r>
      <w:r w:rsidR="00FB42B0">
        <w:rPr>
          <w:sz w:val="21"/>
          <w:szCs w:val="21"/>
        </w:rPr>
        <w:t>«</w:t>
      </w:r>
      <w:r w:rsidR="00FB42B0" w:rsidRPr="00FB42B0">
        <w:rPr>
          <w:sz w:val="21"/>
          <w:szCs w:val="21"/>
        </w:rPr>
        <w:t>Система стандартов безопасности труда. Электробезопасность. Общие требования и номенклатура видов защиты</w:t>
      </w:r>
      <w:r w:rsidR="00124405">
        <w:rPr>
          <w:sz w:val="21"/>
          <w:szCs w:val="21"/>
        </w:rPr>
        <w:t>»</w:t>
      </w:r>
      <w:r w:rsidR="00FB42B0" w:rsidRPr="00FB42B0">
        <w:rPr>
          <w:sz w:val="21"/>
          <w:szCs w:val="21"/>
        </w:rPr>
        <w:t xml:space="preserve"> (введен в действие приказом Федерального агентства по техническому регулированию и метрологии от 7 ноября 2018 г. N 941-ст)</w:t>
      </w:r>
      <w:r w:rsidR="00124405">
        <w:rPr>
          <w:sz w:val="21"/>
          <w:szCs w:val="21"/>
        </w:rPr>
        <w:t>.</w:t>
      </w:r>
    </w:p>
    <w:p w14:paraId="77B03979" w14:textId="4EC6CC24" w:rsidR="00FB42B0" w:rsidRPr="00FB42B0" w:rsidRDefault="00233549" w:rsidP="00233549">
      <w:pPr>
        <w:ind w:firstLine="284"/>
        <w:jc w:val="both"/>
        <w:rPr>
          <w:sz w:val="21"/>
          <w:szCs w:val="21"/>
        </w:rPr>
      </w:pPr>
      <w:r w:rsidRPr="00FB42B0">
        <w:rPr>
          <w:sz w:val="21"/>
          <w:szCs w:val="21"/>
        </w:rPr>
        <w:t xml:space="preserve">4.3.1. </w:t>
      </w:r>
      <w:r w:rsidR="00FB42B0" w:rsidRPr="00FB42B0">
        <w:rPr>
          <w:sz w:val="21"/>
          <w:szCs w:val="21"/>
        </w:rPr>
        <w:t xml:space="preserve">Время монтажа Товара на транспортное средство согласовывается с Заказчиком. </w:t>
      </w:r>
      <w:r w:rsidR="00FB42B0" w:rsidRPr="00FB42B0">
        <w:rPr>
          <w:color w:val="000000"/>
          <w:sz w:val="21"/>
          <w:szCs w:val="21"/>
          <w:shd w:val="clear" w:color="auto" w:fill="FFFFFF"/>
        </w:rPr>
        <w:t>Монтаж Товара производится без применения сложного монтажного оборудования.</w:t>
      </w:r>
    </w:p>
    <w:p w14:paraId="45CEE070" w14:textId="04904F57" w:rsidR="00233549" w:rsidRPr="00FB42B0" w:rsidRDefault="00FB42B0" w:rsidP="00233549">
      <w:pPr>
        <w:ind w:firstLine="284"/>
        <w:jc w:val="both"/>
        <w:rPr>
          <w:spacing w:val="-4"/>
          <w:sz w:val="21"/>
          <w:szCs w:val="21"/>
        </w:rPr>
      </w:pPr>
      <w:r>
        <w:rPr>
          <w:spacing w:val="-4"/>
          <w:sz w:val="21"/>
          <w:szCs w:val="21"/>
        </w:rPr>
        <w:t xml:space="preserve">4.3.2. </w:t>
      </w:r>
      <w:r w:rsidR="00233549" w:rsidRPr="00FB42B0">
        <w:rPr>
          <w:spacing w:val="-4"/>
          <w:sz w:val="21"/>
          <w:szCs w:val="21"/>
        </w:rPr>
        <w:t>Монтаж Товара на транспортные средства производится с одновременной тарировкой топливных баков.</w:t>
      </w:r>
    </w:p>
    <w:p w14:paraId="3481E25E" w14:textId="577FF722" w:rsidR="00233549" w:rsidRPr="00FB42B0" w:rsidRDefault="00233549" w:rsidP="00233549">
      <w:pPr>
        <w:ind w:firstLine="284"/>
        <w:jc w:val="both"/>
        <w:rPr>
          <w:sz w:val="21"/>
          <w:szCs w:val="21"/>
        </w:rPr>
      </w:pPr>
      <w:r w:rsidRPr="00FB42B0">
        <w:rPr>
          <w:sz w:val="21"/>
          <w:szCs w:val="21"/>
        </w:rPr>
        <w:t>4.3.</w:t>
      </w:r>
      <w:r w:rsidR="00FB42B0">
        <w:rPr>
          <w:sz w:val="21"/>
          <w:szCs w:val="21"/>
        </w:rPr>
        <w:t>3</w:t>
      </w:r>
      <w:r w:rsidRPr="00FB42B0">
        <w:rPr>
          <w:sz w:val="21"/>
          <w:szCs w:val="21"/>
        </w:rPr>
        <w:t xml:space="preserve">. Для проведения монтажных работ Поставщик оформляет наряд-заказ, в котором указывается согласованное объём, время и место проведения работ и данные о сотруднике, выполняющем данные монтажные работы. </w:t>
      </w:r>
    </w:p>
    <w:p w14:paraId="3CD1D6BC" w14:textId="77777777" w:rsidR="00233549" w:rsidRPr="00FB42B0" w:rsidRDefault="00233549" w:rsidP="00233549">
      <w:pPr>
        <w:ind w:firstLine="284"/>
        <w:jc w:val="both"/>
        <w:rPr>
          <w:sz w:val="21"/>
          <w:szCs w:val="21"/>
        </w:rPr>
      </w:pPr>
      <w:r w:rsidRPr="00FB42B0">
        <w:rPr>
          <w:sz w:val="21"/>
          <w:szCs w:val="21"/>
        </w:rPr>
        <w:t xml:space="preserve">При проведении монтажных работ следует предусматривать меры по защите приборов, пультов, электрических проводок от влияния атмосферных осадков, загрязнения, механических повреждений, а средств вычислительной техники - и от статического электричества. </w:t>
      </w:r>
    </w:p>
    <w:p w14:paraId="2CA3CE2A" w14:textId="1391FD5C" w:rsidR="00233549" w:rsidRPr="00FB42B0" w:rsidRDefault="00233549" w:rsidP="00233549">
      <w:pPr>
        <w:ind w:firstLine="284"/>
        <w:jc w:val="both"/>
        <w:rPr>
          <w:sz w:val="21"/>
          <w:szCs w:val="21"/>
        </w:rPr>
      </w:pPr>
      <w:r w:rsidRPr="00FB42B0">
        <w:rPr>
          <w:sz w:val="21"/>
          <w:szCs w:val="21"/>
        </w:rPr>
        <w:t>4.3.</w:t>
      </w:r>
      <w:r w:rsidR="00FB42B0">
        <w:rPr>
          <w:sz w:val="21"/>
          <w:szCs w:val="21"/>
        </w:rPr>
        <w:t>4</w:t>
      </w:r>
      <w:r w:rsidRPr="00FB42B0">
        <w:rPr>
          <w:sz w:val="21"/>
          <w:szCs w:val="21"/>
        </w:rPr>
        <w:t xml:space="preserve"> Ответственный сотрудник Заказчика, организует обеспечение доступа к узлам и конструкциям транспортного средства в местах прокладки кабеля, установки и подключения Оборудования; поднятие кабины, поднятие кузова, расцепление полуприцепа и т. д. </w:t>
      </w:r>
    </w:p>
    <w:p w14:paraId="756F68AD" w14:textId="4B87CFC0" w:rsidR="00233549" w:rsidRPr="00FB42B0" w:rsidRDefault="00233549" w:rsidP="00233549">
      <w:pPr>
        <w:ind w:firstLine="284"/>
        <w:jc w:val="both"/>
        <w:rPr>
          <w:sz w:val="21"/>
          <w:szCs w:val="21"/>
        </w:rPr>
      </w:pPr>
      <w:r w:rsidRPr="00FB42B0">
        <w:rPr>
          <w:sz w:val="21"/>
          <w:szCs w:val="21"/>
        </w:rPr>
        <w:t>4.3.</w:t>
      </w:r>
      <w:r w:rsidR="00FB42B0">
        <w:rPr>
          <w:sz w:val="21"/>
          <w:szCs w:val="21"/>
        </w:rPr>
        <w:t>5</w:t>
      </w:r>
      <w:r w:rsidRPr="00FB42B0">
        <w:rPr>
          <w:sz w:val="21"/>
          <w:szCs w:val="21"/>
        </w:rPr>
        <w:t xml:space="preserve">. Для выполнения работ Заказчик предоставляет транспортное средство Поставщику в работоспособном состоянии с установленным и рабочим аккумулятором со вставленным в замок зажигании ключом, с полным топливным баком. </w:t>
      </w:r>
    </w:p>
    <w:p w14:paraId="482F0D19" w14:textId="77777777" w:rsidR="00233549" w:rsidRDefault="00233549" w:rsidP="00233549">
      <w:pPr>
        <w:ind w:firstLine="284"/>
        <w:jc w:val="both"/>
        <w:rPr>
          <w:sz w:val="21"/>
          <w:szCs w:val="21"/>
        </w:rPr>
      </w:pPr>
      <w:r w:rsidRPr="00233549">
        <w:rPr>
          <w:sz w:val="21"/>
          <w:szCs w:val="21"/>
        </w:rPr>
        <w:t xml:space="preserve">Если при выполнении работ по монтажу выявятся технические видимые наружные повреждения и дефекты деталей, узлов и агрегатов транспортного средства, состояние которых может повлиять на работоспособность устанавливаемого Товара при инсталляции и дальнейшей эксплуатации, специалист Поставщика производит соответствующую запись в наряд-заказе. </w:t>
      </w:r>
    </w:p>
    <w:p w14:paraId="0320BE9C" w14:textId="77777777" w:rsidR="00233549" w:rsidRDefault="00233549" w:rsidP="00233549">
      <w:pPr>
        <w:ind w:firstLine="284"/>
        <w:jc w:val="both"/>
        <w:rPr>
          <w:sz w:val="21"/>
          <w:szCs w:val="21"/>
        </w:rPr>
      </w:pPr>
      <w:r w:rsidRPr="00233549">
        <w:rPr>
          <w:sz w:val="21"/>
          <w:szCs w:val="21"/>
        </w:rPr>
        <w:t xml:space="preserve">Если при осмотре транспортного средства перед началом работ по монтажу обнаруживаются неисправности, наличие которых не позволит выполнить данные Работы с надлежащим качеством, то обнаруженные неисправности фиксируются в наряд-заказе, а работы по данному транспортному средству переносятся на более позднюю согласованную дату.  </w:t>
      </w:r>
    </w:p>
    <w:p w14:paraId="340FE1C4" w14:textId="77777777" w:rsidR="00233549" w:rsidRDefault="00233549" w:rsidP="00233549">
      <w:pPr>
        <w:ind w:firstLine="284"/>
        <w:jc w:val="both"/>
        <w:rPr>
          <w:sz w:val="21"/>
          <w:szCs w:val="21"/>
        </w:rPr>
      </w:pPr>
      <w:r w:rsidRPr="00233549">
        <w:rPr>
          <w:sz w:val="21"/>
          <w:szCs w:val="21"/>
        </w:rPr>
        <w:t xml:space="preserve">После устранения Заказчиком выявленных на транспортном средстве неисправностей, перед началом выполнения работ осмотр транспортного средства производится повторно. </w:t>
      </w:r>
    </w:p>
    <w:p w14:paraId="353F2361" w14:textId="2AF74985" w:rsidR="00233549" w:rsidRDefault="00233549" w:rsidP="00233549">
      <w:pPr>
        <w:ind w:firstLine="284"/>
        <w:jc w:val="both"/>
        <w:rPr>
          <w:sz w:val="21"/>
          <w:szCs w:val="21"/>
        </w:rPr>
      </w:pPr>
      <w:r>
        <w:rPr>
          <w:sz w:val="21"/>
          <w:szCs w:val="21"/>
        </w:rPr>
        <w:t>4.3.</w:t>
      </w:r>
      <w:r w:rsidR="00FB42B0">
        <w:rPr>
          <w:sz w:val="21"/>
          <w:szCs w:val="21"/>
        </w:rPr>
        <w:t>6</w:t>
      </w:r>
      <w:r>
        <w:rPr>
          <w:sz w:val="21"/>
          <w:szCs w:val="21"/>
        </w:rPr>
        <w:t xml:space="preserve">. </w:t>
      </w:r>
      <w:r w:rsidRPr="00233549">
        <w:rPr>
          <w:sz w:val="21"/>
          <w:szCs w:val="21"/>
        </w:rPr>
        <w:t xml:space="preserve">При выполнении работ Заказчик обеспечивает следующие условия для выполнения работ представителями Поставщика: </w:t>
      </w:r>
    </w:p>
    <w:p w14:paraId="2CD82789" w14:textId="77777777" w:rsidR="00233549" w:rsidRDefault="00233549" w:rsidP="00233549">
      <w:pPr>
        <w:ind w:firstLine="284"/>
        <w:jc w:val="both"/>
        <w:rPr>
          <w:sz w:val="21"/>
          <w:szCs w:val="21"/>
        </w:rPr>
      </w:pPr>
      <w:r>
        <w:rPr>
          <w:sz w:val="21"/>
          <w:szCs w:val="21"/>
        </w:rPr>
        <w:t xml:space="preserve">- </w:t>
      </w:r>
      <w:r w:rsidRPr="00233549">
        <w:rPr>
          <w:sz w:val="21"/>
          <w:szCs w:val="21"/>
        </w:rPr>
        <w:t>В период времени с осадками или с температурой окружающей среды ниже +5 градусов Заказчик предоставляет сухое отапливаемое проветриваемое помещение для проведения Работ с температурой не ниже +15 градусов. В случае отсутствия сухого, отапливаемого и проветриваемого помещения для проведения работ с температурой не ниже +15 градусов</w:t>
      </w:r>
      <w:r>
        <w:rPr>
          <w:sz w:val="21"/>
          <w:szCs w:val="21"/>
        </w:rPr>
        <w:t>,</w:t>
      </w:r>
      <w:r w:rsidRPr="00233549">
        <w:rPr>
          <w:sz w:val="21"/>
          <w:szCs w:val="21"/>
        </w:rPr>
        <w:t xml:space="preserve"> работы производятся по дополнительному согласованию. </w:t>
      </w:r>
    </w:p>
    <w:p w14:paraId="73300F8C" w14:textId="1CF13F26" w:rsidR="00233549" w:rsidRDefault="00233549" w:rsidP="00233549">
      <w:pPr>
        <w:ind w:firstLine="284"/>
        <w:jc w:val="both"/>
        <w:rPr>
          <w:sz w:val="21"/>
          <w:szCs w:val="21"/>
        </w:rPr>
      </w:pPr>
      <w:r>
        <w:rPr>
          <w:sz w:val="21"/>
          <w:szCs w:val="21"/>
        </w:rPr>
        <w:t xml:space="preserve">- </w:t>
      </w:r>
      <w:r w:rsidRPr="00233549">
        <w:rPr>
          <w:sz w:val="21"/>
          <w:szCs w:val="21"/>
        </w:rPr>
        <w:t xml:space="preserve">При температуре окружающей среды ниже «0» градусов работы по монтажу Товара не производятся. </w:t>
      </w:r>
    </w:p>
    <w:p w14:paraId="062CB03B" w14:textId="77777777" w:rsidR="00233549" w:rsidRDefault="00233549" w:rsidP="00233549">
      <w:pPr>
        <w:ind w:firstLine="284"/>
        <w:jc w:val="both"/>
        <w:rPr>
          <w:sz w:val="21"/>
          <w:szCs w:val="21"/>
        </w:rPr>
      </w:pPr>
      <w:r w:rsidRPr="00233549">
        <w:rPr>
          <w:sz w:val="21"/>
          <w:szCs w:val="21"/>
        </w:rPr>
        <w:t xml:space="preserve">На месте проведения работ Заказчик обеспечивает доступ к электросети напряжением 220 Вольт. </w:t>
      </w:r>
    </w:p>
    <w:p w14:paraId="4C42C5C8" w14:textId="77777777" w:rsidR="00233549" w:rsidRDefault="00233549" w:rsidP="00233549">
      <w:pPr>
        <w:ind w:firstLine="284"/>
        <w:jc w:val="both"/>
        <w:rPr>
          <w:sz w:val="21"/>
          <w:szCs w:val="21"/>
        </w:rPr>
      </w:pPr>
      <w:r w:rsidRPr="00233549">
        <w:rPr>
          <w:sz w:val="21"/>
          <w:szCs w:val="21"/>
        </w:rPr>
        <w:t xml:space="preserve">Время прибытия специалистов Поставщика на территорию Заказчика для проведения работ фиксируется в наряд-заказе. </w:t>
      </w:r>
    </w:p>
    <w:p w14:paraId="3416B18A" w14:textId="7B717FDA" w:rsidR="00233549" w:rsidRPr="00FB42B0" w:rsidRDefault="00233549" w:rsidP="00233549">
      <w:pPr>
        <w:ind w:firstLine="284"/>
        <w:jc w:val="both"/>
        <w:rPr>
          <w:sz w:val="21"/>
          <w:szCs w:val="21"/>
        </w:rPr>
      </w:pPr>
      <w:r w:rsidRPr="00233549">
        <w:rPr>
          <w:sz w:val="21"/>
          <w:szCs w:val="21"/>
        </w:rPr>
        <w:t xml:space="preserve">В случае </w:t>
      </w:r>
      <w:r w:rsidRPr="00FB42B0">
        <w:rPr>
          <w:sz w:val="21"/>
          <w:szCs w:val="21"/>
        </w:rPr>
        <w:t>возникновения форс-мажорных ситуаций, Поставщик оповещает ответственного представителя Заказчика по телефону о возникновении таковой ситуации, но не позднее, чем за час до назначенного времени прибытия для проведения работ</w:t>
      </w:r>
    </w:p>
    <w:p w14:paraId="449899FF" w14:textId="77777777" w:rsidR="00FB42B0" w:rsidRPr="00FB42B0" w:rsidRDefault="00233549" w:rsidP="003061B7">
      <w:pPr>
        <w:jc w:val="both"/>
        <w:rPr>
          <w:sz w:val="21"/>
          <w:szCs w:val="21"/>
        </w:rPr>
      </w:pPr>
      <w:r w:rsidRPr="00FB42B0">
        <w:rPr>
          <w:b/>
          <w:bCs/>
          <w:sz w:val="21"/>
          <w:szCs w:val="21"/>
        </w:rPr>
        <w:t>4.4.</w:t>
      </w:r>
      <w:r w:rsidRPr="00FB42B0">
        <w:rPr>
          <w:sz w:val="21"/>
          <w:szCs w:val="21"/>
        </w:rPr>
        <w:t xml:space="preserve">  При проведении работ Поставщик осуществляет проверку работоспособности оборудования, осуществляет калибровку регистрации скорости, оборотов двигателя, датчика уровня топлива.</w:t>
      </w:r>
    </w:p>
    <w:p w14:paraId="1BFFA84C" w14:textId="3118F74A" w:rsidR="00FB42B0" w:rsidRDefault="00FB42B0" w:rsidP="003061B7">
      <w:pPr>
        <w:jc w:val="both"/>
        <w:rPr>
          <w:color w:val="000000"/>
          <w:sz w:val="21"/>
          <w:szCs w:val="21"/>
          <w:shd w:val="clear" w:color="auto" w:fill="FFFFFF"/>
        </w:rPr>
      </w:pPr>
      <w:r w:rsidRPr="00FB42B0">
        <w:rPr>
          <w:b/>
          <w:bCs/>
          <w:sz w:val="21"/>
          <w:szCs w:val="21"/>
        </w:rPr>
        <w:t>4.5.</w:t>
      </w:r>
      <w:r w:rsidRPr="00FB42B0">
        <w:rPr>
          <w:sz w:val="21"/>
          <w:szCs w:val="21"/>
        </w:rPr>
        <w:t xml:space="preserve"> </w:t>
      </w:r>
      <w:r w:rsidRPr="00FB42B0">
        <w:rPr>
          <w:color w:val="000000"/>
          <w:sz w:val="21"/>
          <w:szCs w:val="21"/>
          <w:shd w:val="clear" w:color="auto" w:fill="FFFFFF"/>
        </w:rPr>
        <w:t>По завершении работ по монтажу</w:t>
      </w:r>
      <w:r>
        <w:rPr>
          <w:color w:val="000000"/>
          <w:sz w:val="21"/>
          <w:szCs w:val="21"/>
          <w:shd w:val="clear" w:color="auto" w:fill="FFFFFF"/>
        </w:rPr>
        <w:t xml:space="preserve"> Товара</w:t>
      </w:r>
      <w:r w:rsidRPr="00FB42B0">
        <w:rPr>
          <w:color w:val="000000"/>
          <w:sz w:val="21"/>
          <w:szCs w:val="21"/>
          <w:shd w:val="clear" w:color="auto" w:fill="FFFFFF"/>
        </w:rPr>
        <w:t xml:space="preserve"> оформляется Акт выполненных работ</w:t>
      </w:r>
      <w:r w:rsidR="00124405">
        <w:rPr>
          <w:color w:val="000000"/>
          <w:sz w:val="21"/>
          <w:szCs w:val="21"/>
          <w:shd w:val="clear" w:color="auto" w:fill="FFFFFF"/>
        </w:rPr>
        <w:t>/</w:t>
      </w:r>
      <w:r w:rsidR="00124405" w:rsidRPr="00124405">
        <w:t xml:space="preserve"> УПД</w:t>
      </w:r>
      <w:r w:rsidRPr="00FB42B0">
        <w:rPr>
          <w:color w:val="000000"/>
          <w:sz w:val="21"/>
          <w:szCs w:val="21"/>
          <w:shd w:val="clear" w:color="auto" w:fill="FFFFFF"/>
        </w:rPr>
        <w:t xml:space="preserve"> в 2-х экземплярах</w:t>
      </w:r>
      <w:r>
        <w:rPr>
          <w:color w:val="000000"/>
          <w:sz w:val="21"/>
          <w:szCs w:val="21"/>
          <w:shd w:val="clear" w:color="auto" w:fill="FFFFFF"/>
        </w:rPr>
        <w:t>,</w:t>
      </w:r>
      <w:r w:rsidRPr="00FB42B0">
        <w:rPr>
          <w:color w:val="000000"/>
          <w:sz w:val="21"/>
          <w:szCs w:val="21"/>
          <w:shd w:val="clear" w:color="auto" w:fill="FFFFFF"/>
        </w:rPr>
        <w:t xml:space="preserve"> один из которых передаётся Заказчику. </w:t>
      </w:r>
    </w:p>
    <w:p w14:paraId="0FCE69D1" w14:textId="77777777" w:rsidR="00FB42B0" w:rsidRDefault="00FB42B0" w:rsidP="003061B7">
      <w:pPr>
        <w:jc w:val="both"/>
        <w:rPr>
          <w:color w:val="000000"/>
          <w:sz w:val="21"/>
          <w:szCs w:val="21"/>
          <w:shd w:val="clear" w:color="auto" w:fill="FFFFFF"/>
        </w:rPr>
      </w:pPr>
      <w:r w:rsidRPr="00124405">
        <w:rPr>
          <w:b/>
          <w:bCs/>
          <w:color w:val="000000"/>
          <w:sz w:val="21"/>
          <w:szCs w:val="21"/>
          <w:shd w:val="clear" w:color="auto" w:fill="FFFFFF"/>
        </w:rPr>
        <w:t>4.6.</w:t>
      </w:r>
      <w:r>
        <w:rPr>
          <w:color w:val="000000"/>
          <w:sz w:val="21"/>
          <w:szCs w:val="21"/>
          <w:shd w:val="clear" w:color="auto" w:fill="FFFFFF"/>
        </w:rPr>
        <w:t xml:space="preserve"> </w:t>
      </w:r>
      <w:r w:rsidRPr="00FB42B0">
        <w:rPr>
          <w:color w:val="000000"/>
          <w:sz w:val="21"/>
          <w:szCs w:val="21"/>
          <w:shd w:val="clear" w:color="auto" w:fill="FFFFFF"/>
        </w:rPr>
        <w:t xml:space="preserve">Подключение Товара к бортовым блокам должно быть произведено в полном соответствии с рекомендациями заводов–изготовителей с соблюдением техники безопасности. </w:t>
      </w:r>
    </w:p>
    <w:p w14:paraId="09E60F32" w14:textId="12ECFAD0" w:rsidR="00FB42B0" w:rsidRDefault="00FB42B0" w:rsidP="003061B7">
      <w:pPr>
        <w:jc w:val="both"/>
        <w:rPr>
          <w:color w:val="000000"/>
          <w:sz w:val="21"/>
          <w:szCs w:val="21"/>
          <w:shd w:val="clear" w:color="auto" w:fill="FFFFFF"/>
        </w:rPr>
      </w:pPr>
      <w:r w:rsidRPr="00FB42B0">
        <w:rPr>
          <w:color w:val="000000"/>
          <w:sz w:val="21"/>
          <w:szCs w:val="21"/>
          <w:shd w:val="clear" w:color="auto" w:fill="FFFFFF"/>
        </w:rPr>
        <w:t>По завершении работ по подключению Товара оформляется Акт выполненных работ</w:t>
      </w:r>
      <w:r w:rsidR="00124405">
        <w:rPr>
          <w:color w:val="000000"/>
          <w:sz w:val="21"/>
          <w:szCs w:val="21"/>
          <w:shd w:val="clear" w:color="auto" w:fill="FFFFFF"/>
        </w:rPr>
        <w:t>/</w:t>
      </w:r>
      <w:r w:rsidR="00124405" w:rsidRPr="00124405">
        <w:t xml:space="preserve"> УПД</w:t>
      </w:r>
      <w:r w:rsidRPr="00FB42B0">
        <w:rPr>
          <w:color w:val="000000"/>
          <w:sz w:val="21"/>
          <w:szCs w:val="21"/>
          <w:shd w:val="clear" w:color="auto" w:fill="FFFFFF"/>
        </w:rPr>
        <w:t xml:space="preserve"> в 2-х экземплярах один</w:t>
      </w:r>
      <w:r>
        <w:rPr>
          <w:color w:val="000000"/>
          <w:sz w:val="21"/>
          <w:szCs w:val="21"/>
          <w:shd w:val="clear" w:color="auto" w:fill="FFFFFF"/>
        </w:rPr>
        <w:t>,</w:t>
      </w:r>
      <w:r w:rsidRPr="00FB42B0">
        <w:rPr>
          <w:color w:val="000000"/>
          <w:sz w:val="21"/>
          <w:szCs w:val="21"/>
          <w:shd w:val="clear" w:color="auto" w:fill="FFFFFF"/>
        </w:rPr>
        <w:t xml:space="preserve"> из которых вместе с исполненным наряд-заказом передаётся Заказчику.</w:t>
      </w:r>
    </w:p>
    <w:p w14:paraId="170E7FA9" w14:textId="215BEB1C" w:rsidR="00124405" w:rsidRDefault="00C607AF" w:rsidP="003061B7">
      <w:pPr>
        <w:jc w:val="both"/>
        <w:rPr>
          <w:color w:val="222222"/>
          <w:sz w:val="21"/>
          <w:szCs w:val="21"/>
        </w:rPr>
      </w:pPr>
      <w:r w:rsidRPr="00C607AF">
        <w:rPr>
          <w:b/>
          <w:color w:val="222222"/>
          <w:sz w:val="21"/>
          <w:szCs w:val="21"/>
        </w:rPr>
        <w:t>4.</w:t>
      </w:r>
      <w:r w:rsidR="00124405">
        <w:rPr>
          <w:b/>
          <w:color w:val="222222"/>
          <w:sz w:val="21"/>
          <w:szCs w:val="21"/>
        </w:rPr>
        <w:t>7</w:t>
      </w:r>
      <w:r w:rsidRPr="00C607AF">
        <w:rPr>
          <w:color w:val="222222"/>
          <w:sz w:val="21"/>
          <w:szCs w:val="21"/>
        </w:rPr>
        <w:t xml:space="preserve">. </w:t>
      </w:r>
      <w:r w:rsidR="00124405" w:rsidRPr="00C607AF">
        <w:rPr>
          <w:sz w:val="21"/>
          <w:szCs w:val="21"/>
        </w:rPr>
        <w:t xml:space="preserve">В процессе проведения работ </w:t>
      </w:r>
      <w:r w:rsidR="00124405">
        <w:rPr>
          <w:sz w:val="21"/>
          <w:szCs w:val="21"/>
        </w:rPr>
        <w:t>Поставщик</w:t>
      </w:r>
      <w:r w:rsidR="00124405" w:rsidRPr="00C607AF">
        <w:rPr>
          <w:sz w:val="21"/>
          <w:szCs w:val="21"/>
        </w:rPr>
        <w:t xml:space="preserve"> производит обучение уполномоченного специалиста(-ов) Заказчика методикам настроек, программированию, эксплуатации, анализа полученных данных и производит передачу персональных учетных записей (логины, пароли) на установленное оборудование.</w:t>
      </w:r>
    </w:p>
    <w:p w14:paraId="70667A64" w14:textId="5C73EC18" w:rsidR="00124405" w:rsidRDefault="00124405" w:rsidP="003061B7">
      <w:pPr>
        <w:jc w:val="both"/>
        <w:rPr>
          <w:color w:val="222222"/>
          <w:sz w:val="21"/>
          <w:szCs w:val="21"/>
        </w:rPr>
      </w:pPr>
      <w:r w:rsidRPr="003C5D82">
        <w:rPr>
          <w:b/>
          <w:bCs/>
          <w:color w:val="222222"/>
          <w:sz w:val="21"/>
          <w:szCs w:val="21"/>
        </w:rPr>
        <w:t>4.8.</w:t>
      </w:r>
      <w:r>
        <w:rPr>
          <w:color w:val="222222"/>
          <w:sz w:val="21"/>
          <w:szCs w:val="21"/>
        </w:rPr>
        <w:t xml:space="preserve"> </w:t>
      </w:r>
      <w:r w:rsidRPr="00124405">
        <w:rPr>
          <w:color w:val="222222"/>
          <w:sz w:val="21"/>
          <w:szCs w:val="21"/>
        </w:rPr>
        <w:t xml:space="preserve">Защита информации от несанкционированного доступа осуществляется с использованием организационных и технических мероприятий. </w:t>
      </w:r>
    </w:p>
    <w:p w14:paraId="0589FF37" w14:textId="77777777" w:rsidR="00124405" w:rsidRDefault="00124405" w:rsidP="003061B7">
      <w:pPr>
        <w:ind w:firstLine="284"/>
        <w:jc w:val="both"/>
        <w:rPr>
          <w:color w:val="222222"/>
          <w:sz w:val="21"/>
          <w:szCs w:val="21"/>
        </w:rPr>
      </w:pPr>
      <w:r w:rsidRPr="00124405">
        <w:rPr>
          <w:color w:val="222222"/>
          <w:sz w:val="21"/>
          <w:szCs w:val="21"/>
        </w:rPr>
        <w:t xml:space="preserve">Организационные мероприятия – ограничение доступа персонала на объекты установки бортовых комплектов. </w:t>
      </w:r>
    </w:p>
    <w:p w14:paraId="1022227B" w14:textId="1A10973B" w:rsidR="00124405" w:rsidRDefault="00124405" w:rsidP="003061B7">
      <w:pPr>
        <w:ind w:firstLine="284"/>
        <w:jc w:val="both"/>
        <w:rPr>
          <w:color w:val="222222"/>
          <w:sz w:val="21"/>
          <w:szCs w:val="21"/>
        </w:rPr>
      </w:pPr>
      <w:r w:rsidRPr="00124405">
        <w:rPr>
          <w:color w:val="222222"/>
          <w:sz w:val="21"/>
          <w:szCs w:val="21"/>
        </w:rPr>
        <w:t>Технические мероприятия: установка политик безопасности на устройствах маршрутизации, исключающих доступ к информации от компьютеров несанкционированных пользователей; доступ к базе данных с использованием паролей; ограничение прав на редактирование информации</w:t>
      </w:r>
      <w:r>
        <w:rPr>
          <w:color w:val="222222"/>
          <w:sz w:val="21"/>
          <w:szCs w:val="21"/>
        </w:rPr>
        <w:t>,</w:t>
      </w:r>
      <w:r w:rsidRPr="00124405">
        <w:rPr>
          <w:color w:val="222222"/>
          <w:sz w:val="21"/>
          <w:szCs w:val="21"/>
        </w:rPr>
        <w:t xml:space="preserve"> используемой аппаратно-программными комплексами рабочих мест заказчика</w:t>
      </w:r>
    </w:p>
    <w:p w14:paraId="32E5AACA" w14:textId="3745C663" w:rsidR="00124405" w:rsidRPr="00C607AF" w:rsidRDefault="00124405" w:rsidP="003061B7">
      <w:pPr>
        <w:tabs>
          <w:tab w:val="left" w:pos="284"/>
        </w:tabs>
        <w:jc w:val="both"/>
        <w:rPr>
          <w:sz w:val="21"/>
          <w:szCs w:val="21"/>
        </w:rPr>
      </w:pPr>
      <w:r w:rsidRPr="00C607AF">
        <w:rPr>
          <w:b/>
          <w:sz w:val="21"/>
          <w:szCs w:val="21"/>
        </w:rPr>
        <w:t>4.</w:t>
      </w:r>
      <w:r>
        <w:rPr>
          <w:b/>
          <w:sz w:val="21"/>
          <w:szCs w:val="21"/>
        </w:rPr>
        <w:t>9</w:t>
      </w:r>
      <w:r w:rsidRPr="00C607AF">
        <w:rPr>
          <w:b/>
          <w:sz w:val="21"/>
          <w:szCs w:val="21"/>
        </w:rPr>
        <w:t>.</w:t>
      </w:r>
      <w:r w:rsidRPr="00C607AF">
        <w:rPr>
          <w:sz w:val="21"/>
          <w:szCs w:val="21"/>
        </w:rPr>
        <w:t xml:space="preserve"> В целях обеспечения конфиденциальности информации для восстановления персональных учетных записей (логины, пароли) в случае утери – </w:t>
      </w:r>
      <w:r>
        <w:rPr>
          <w:sz w:val="21"/>
          <w:szCs w:val="21"/>
        </w:rPr>
        <w:t>Поставщик</w:t>
      </w:r>
      <w:r w:rsidRPr="00C607AF">
        <w:rPr>
          <w:sz w:val="21"/>
          <w:szCs w:val="21"/>
        </w:rPr>
        <w:t xml:space="preserve"> принимает запросы от Заказчика только в письменной форме на фирменном бланке организации с печатью и подписью ответственного лица.</w:t>
      </w:r>
    </w:p>
    <w:p w14:paraId="5965160B" w14:textId="77777777" w:rsidR="00C607AF" w:rsidRPr="00C607AF" w:rsidRDefault="00C607AF" w:rsidP="00C607AF">
      <w:pPr>
        <w:pStyle w:val="HTML"/>
        <w:ind w:firstLine="567"/>
        <w:rPr>
          <w:rFonts w:ascii="Times New Roman" w:hAnsi="Times New Roman"/>
          <w:b/>
          <w:sz w:val="21"/>
          <w:szCs w:val="21"/>
        </w:rPr>
      </w:pPr>
    </w:p>
    <w:p w14:paraId="038EA9C1" w14:textId="6523E738" w:rsidR="00EE4B1D" w:rsidRPr="006E443A" w:rsidRDefault="003C5D82" w:rsidP="00124405">
      <w:pPr>
        <w:pStyle w:val="HTML"/>
        <w:jc w:val="center"/>
        <w:rPr>
          <w:rFonts w:ascii="Times New Roman" w:hAnsi="Times New Roman"/>
          <w:b/>
          <w:sz w:val="21"/>
          <w:szCs w:val="21"/>
        </w:rPr>
      </w:pPr>
      <w:r w:rsidRPr="006E443A">
        <w:rPr>
          <w:rFonts w:ascii="Times New Roman" w:hAnsi="Times New Roman"/>
          <w:b/>
          <w:sz w:val="21"/>
          <w:szCs w:val="21"/>
        </w:rPr>
        <w:t xml:space="preserve">5. </w:t>
      </w:r>
      <w:r w:rsidR="007366B3">
        <w:rPr>
          <w:rFonts w:ascii="Times New Roman" w:hAnsi="Times New Roman"/>
          <w:b/>
          <w:sz w:val="21"/>
          <w:szCs w:val="21"/>
        </w:rPr>
        <w:t xml:space="preserve">Порядок расчетов </w:t>
      </w:r>
    </w:p>
    <w:p w14:paraId="32F314F2" w14:textId="091AF475" w:rsidR="003C5D82" w:rsidRPr="006E443A" w:rsidRDefault="003C5D82"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b/>
          <w:bCs/>
          <w:sz w:val="21"/>
          <w:szCs w:val="21"/>
        </w:rPr>
      </w:pPr>
      <w:r w:rsidRPr="006E443A">
        <w:rPr>
          <w:rFonts w:ascii="Times New Roman" w:hAnsi="Times New Roman"/>
          <w:b/>
          <w:sz w:val="21"/>
          <w:szCs w:val="21"/>
        </w:rPr>
        <w:t>5</w:t>
      </w:r>
      <w:r w:rsidR="006527BF" w:rsidRPr="006E443A">
        <w:rPr>
          <w:rFonts w:ascii="Times New Roman" w:hAnsi="Times New Roman"/>
          <w:b/>
          <w:sz w:val="21"/>
          <w:szCs w:val="21"/>
        </w:rPr>
        <w:t>.1.</w:t>
      </w:r>
      <w:r w:rsidR="00667887" w:rsidRPr="006E443A">
        <w:rPr>
          <w:rFonts w:ascii="Times New Roman" w:hAnsi="Times New Roman"/>
          <w:sz w:val="21"/>
          <w:szCs w:val="21"/>
        </w:rPr>
        <w:t xml:space="preserve"> </w:t>
      </w:r>
      <w:r w:rsidRPr="006E443A">
        <w:rPr>
          <w:rFonts w:ascii="Times New Roman" w:hAnsi="Times New Roman"/>
          <w:sz w:val="21"/>
          <w:szCs w:val="21"/>
        </w:rPr>
        <w:t xml:space="preserve">Стоимость Товара, поставки и выполнение работ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Pr="006E443A">
        <w:rPr>
          <w:rFonts w:ascii="Times New Roman" w:hAnsi="Times New Roman"/>
          <w:b/>
          <w:bCs/>
          <w:sz w:val="21"/>
          <w:szCs w:val="21"/>
        </w:rPr>
        <w:t>385 833,33</w:t>
      </w:r>
      <w:r w:rsidRPr="006E443A">
        <w:rPr>
          <w:rFonts w:ascii="Times New Roman" w:hAnsi="Times New Roman"/>
          <w:sz w:val="21"/>
          <w:szCs w:val="21"/>
        </w:rPr>
        <w:t xml:space="preserve"> (Триста восемьдесят пять тысяч восемьсот тридцать три рубля 33 копейки), сумма </w:t>
      </w:r>
      <w:r w:rsidRPr="006E443A">
        <w:rPr>
          <w:rFonts w:ascii="Times New Roman" w:hAnsi="Times New Roman"/>
          <w:b/>
          <w:bCs/>
          <w:sz w:val="21"/>
          <w:szCs w:val="21"/>
        </w:rPr>
        <w:t>НДС (20%) – 77166,67</w:t>
      </w:r>
      <w:r w:rsidRPr="006E443A">
        <w:rPr>
          <w:rFonts w:ascii="Times New Roman" w:hAnsi="Times New Roman"/>
          <w:sz w:val="21"/>
          <w:szCs w:val="21"/>
        </w:rPr>
        <w:t xml:space="preserve"> (Семьдесят семь тысяч сто шестьдесят шесть рублей 67 копеек). </w:t>
      </w:r>
      <w:r w:rsidRPr="006E443A">
        <w:rPr>
          <w:rFonts w:ascii="Times New Roman" w:hAnsi="Times New Roman"/>
          <w:b/>
          <w:bCs/>
          <w:sz w:val="21"/>
          <w:szCs w:val="21"/>
        </w:rPr>
        <w:t>Итого с НДС 20% - 463000,00 (Четыреста шестьдесят три тысячи рублей 00 копеек).</w:t>
      </w:r>
    </w:p>
    <w:p w14:paraId="6A2D8304" w14:textId="5609AE3E" w:rsidR="00124405" w:rsidRPr="006E443A" w:rsidRDefault="003C5D82"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6E443A">
        <w:rPr>
          <w:rFonts w:ascii="Times New Roman" w:hAnsi="Times New Roman"/>
          <w:b/>
          <w:bCs/>
          <w:sz w:val="21"/>
          <w:szCs w:val="21"/>
        </w:rPr>
        <w:t>5</w:t>
      </w:r>
      <w:r w:rsidR="003252D9" w:rsidRPr="006E443A">
        <w:rPr>
          <w:rFonts w:ascii="Times New Roman" w:hAnsi="Times New Roman"/>
          <w:b/>
          <w:bCs/>
          <w:sz w:val="21"/>
          <w:szCs w:val="21"/>
        </w:rPr>
        <w:t>.2.</w:t>
      </w:r>
      <w:r w:rsidR="003252D9" w:rsidRPr="006E443A">
        <w:rPr>
          <w:rFonts w:ascii="Times New Roman" w:hAnsi="Times New Roman"/>
          <w:sz w:val="21"/>
          <w:szCs w:val="21"/>
        </w:rPr>
        <w:t xml:space="preserve"> </w:t>
      </w:r>
      <w:r w:rsidR="00F000FA" w:rsidRPr="006E443A">
        <w:rPr>
          <w:rFonts w:ascii="Times New Roman" w:hAnsi="Times New Roman"/>
          <w:sz w:val="21"/>
          <w:szCs w:val="21"/>
        </w:rPr>
        <w:t xml:space="preserve">Стоимость </w:t>
      </w:r>
      <w:r w:rsidR="00124405" w:rsidRPr="006E443A">
        <w:rPr>
          <w:rFonts w:ascii="Times New Roman" w:hAnsi="Times New Roman"/>
          <w:sz w:val="21"/>
          <w:szCs w:val="21"/>
        </w:rPr>
        <w:t>Товара</w:t>
      </w:r>
      <w:r w:rsidR="00F000FA" w:rsidRPr="006E443A">
        <w:rPr>
          <w:rFonts w:ascii="Times New Roman" w:hAnsi="Times New Roman"/>
          <w:sz w:val="21"/>
          <w:szCs w:val="21"/>
        </w:rPr>
        <w:t>,</w:t>
      </w:r>
      <w:r w:rsidR="00124405" w:rsidRPr="006E443A">
        <w:rPr>
          <w:rFonts w:ascii="Times New Roman" w:hAnsi="Times New Roman"/>
          <w:sz w:val="21"/>
          <w:szCs w:val="21"/>
        </w:rPr>
        <w:t xml:space="preserve"> поставки и выполнение работ включает в себя все расходы и затраты </w:t>
      </w:r>
      <w:r w:rsidRPr="006E443A">
        <w:rPr>
          <w:rFonts w:ascii="Times New Roman" w:hAnsi="Times New Roman"/>
          <w:sz w:val="21"/>
          <w:szCs w:val="21"/>
        </w:rPr>
        <w:t>Поставщика</w:t>
      </w:r>
      <w:r w:rsidR="00124405" w:rsidRPr="006E443A">
        <w:rPr>
          <w:rFonts w:ascii="Times New Roman" w:hAnsi="Times New Roman"/>
          <w:sz w:val="21"/>
          <w:szCs w:val="21"/>
        </w:rPr>
        <w:t>, вытекающие из условий договора, а также расходы на уплату налогов, сборов, и иных обязательных платежей, предусмотренных действующим законодательствам Российской Федерации, связанных с исполнением договора.</w:t>
      </w:r>
    </w:p>
    <w:p w14:paraId="41BABA2C" w14:textId="7B9B3B9C" w:rsidR="00124405" w:rsidRPr="006E443A" w:rsidRDefault="003C5D82"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6E443A">
        <w:rPr>
          <w:rFonts w:ascii="Times New Roman" w:hAnsi="Times New Roman"/>
          <w:b/>
          <w:sz w:val="21"/>
          <w:szCs w:val="21"/>
        </w:rPr>
        <w:t>5</w:t>
      </w:r>
      <w:r w:rsidR="00F000FA" w:rsidRPr="006E443A">
        <w:rPr>
          <w:rFonts w:ascii="Times New Roman" w:hAnsi="Times New Roman"/>
          <w:b/>
          <w:sz w:val="21"/>
          <w:szCs w:val="21"/>
        </w:rPr>
        <w:t>.</w:t>
      </w:r>
      <w:r w:rsidR="003252D9" w:rsidRPr="006E443A">
        <w:rPr>
          <w:rFonts w:ascii="Times New Roman" w:hAnsi="Times New Roman"/>
          <w:b/>
          <w:sz w:val="21"/>
          <w:szCs w:val="21"/>
        </w:rPr>
        <w:t>3</w:t>
      </w:r>
      <w:r w:rsidR="00F000FA" w:rsidRPr="006E443A">
        <w:rPr>
          <w:rFonts w:ascii="Times New Roman" w:hAnsi="Times New Roman"/>
          <w:b/>
          <w:sz w:val="21"/>
          <w:szCs w:val="21"/>
        </w:rPr>
        <w:t>.</w:t>
      </w:r>
      <w:r w:rsidR="00F000FA" w:rsidRPr="006E443A">
        <w:rPr>
          <w:rFonts w:ascii="Times New Roman" w:hAnsi="Times New Roman"/>
          <w:sz w:val="21"/>
          <w:szCs w:val="21"/>
        </w:rPr>
        <w:t xml:space="preserve">  </w:t>
      </w:r>
      <w:r w:rsidR="00124405" w:rsidRPr="006E443A">
        <w:rPr>
          <w:rFonts w:ascii="Times New Roman" w:hAnsi="Times New Roman"/>
          <w:sz w:val="21"/>
          <w:szCs w:val="21"/>
        </w:rPr>
        <w:t xml:space="preserve">Заказчик оплачивает Товар, определенный в заявке Заказчика и фактически выполненные работы, ежемесячно путем перечисления денежных средств на указанный Поставщиком расчетный счет в срок не более 7 (семи)  рабочих дней с даты подписания Сторонами товарной накладной (ТОРГ-12)/УПД на соответствующий Товар и акта выполненных работ/УПД,  на основании выставленного Поставщиком счета-фактуры/УПД  (с указанием номера и даты Договора).  </w:t>
      </w:r>
    </w:p>
    <w:p w14:paraId="59791F7C" w14:textId="467783D1" w:rsidR="00D21042" w:rsidRPr="006E443A" w:rsidRDefault="00F000FA"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284"/>
        <w:jc w:val="both"/>
        <w:rPr>
          <w:rFonts w:ascii="Times New Roman" w:hAnsi="Times New Roman"/>
          <w:snapToGrid w:val="0"/>
          <w:sz w:val="21"/>
          <w:szCs w:val="21"/>
        </w:rPr>
      </w:pPr>
      <w:r w:rsidRPr="006E443A">
        <w:rPr>
          <w:rFonts w:ascii="Times New Roman" w:hAnsi="Times New Roman"/>
          <w:snapToGrid w:val="0"/>
          <w:sz w:val="21"/>
          <w:szCs w:val="21"/>
        </w:rPr>
        <w:t xml:space="preserve">Обязательства Заказчика по оплате услуг считается исполненным после </w:t>
      </w:r>
      <w:r w:rsidR="00E42BE1" w:rsidRPr="006E443A">
        <w:rPr>
          <w:rFonts w:ascii="Times New Roman" w:hAnsi="Times New Roman"/>
          <w:snapToGrid w:val="0"/>
          <w:sz w:val="21"/>
          <w:szCs w:val="21"/>
        </w:rPr>
        <w:t>списание</w:t>
      </w:r>
      <w:r w:rsidRPr="006E443A">
        <w:rPr>
          <w:rFonts w:ascii="Times New Roman" w:hAnsi="Times New Roman"/>
          <w:snapToGrid w:val="0"/>
          <w:sz w:val="21"/>
          <w:szCs w:val="21"/>
        </w:rPr>
        <w:t xml:space="preserve"> денежных средств </w:t>
      </w:r>
      <w:r w:rsidR="00E42BE1" w:rsidRPr="006E443A">
        <w:rPr>
          <w:rFonts w:ascii="Times New Roman" w:hAnsi="Times New Roman"/>
          <w:snapToGrid w:val="0"/>
          <w:sz w:val="21"/>
          <w:szCs w:val="21"/>
        </w:rPr>
        <w:t>с</w:t>
      </w:r>
      <w:r w:rsidRPr="006E443A">
        <w:rPr>
          <w:rFonts w:ascii="Times New Roman" w:hAnsi="Times New Roman"/>
          <w:snapToGrid w:val="0"/>
          <w:sz w:val="21"/>
          <w:szCs w:val="21"/>
        </w:rPr>
        <w:t xml:space="preserve"> расчётн</w:t>
      </w:r>
      <w:r w:rsidR="00E42BE1" w:rsidRPr="006E443A">
        <w:rPr>
          <w:rFonts w:ascii="Times New Roman" w:hAnsi="Times New Roman"/>
          <w:snapToGrid w:val="0"/>
          <w:sz w:val="21"/>
          <w:szCs w:val="21"/>
        </w:rPr>
        <w:t>ого</w:t>
      </w:r>
      <w:r w:rsidRPr="006E443A">
        <w:rPr>
          <w:rFonts w:ascii="Times New Roman" w:hAnsi="Times New Roman"/>
          <w:snapToGrid w:val="0"/>
          <w:sz w:val="21"/>
          <w:szCs w:val="21"/>
        </w:rPr>
        <w:t xml:space="preserve"> счет</w:t>
      </w:r>
      <w:r w:rsidR="00E42BE1" w:rsidRPr="006E443A">
        <w:rPr>
          <w:rFonts w:ascii="Times New Roman" w:hAnsi="Times New Roman"/>
          <w:snapToGrid w:val="0"/>
          <w:sz w:val="21"/>
          <w:szCs w:val="21"/>
        </w:rPr>
        <w:t>а</w:t>
      </w:r>
      <w:r w:rsidRPr="006E443A">
        <w:rPr>
          <w:rFonts w:ascii="Times New Roman" w:hAnsi="Times New Roman"/>
          <w:snapToGrid w:val="0"/>
          <w:sz w:val="21"/>
          <w:szCs w:val="21"/>
        </w:rPr>
        <w:t xml:space="preserve"> </w:t>
      </w:r>
      <w:r w:rsidR="00E42BE1" w:rsidRPr="006E443A">
        <w:rPr>
          <w:rFonts w:ascii="Times New Roman" w:hAnsi="Times New Roman"/>
          <w:snapToGrid w:val="0"/>
          <w:sz w:val="21"/>
          <w:szCs w:val="21"/>
        </w:rPr>
        <w:t>Заказчика</w:t>
      </w:r>
      <w:r w:rsidR="00D21042" w:rsidRPr="006E443A">
        <w:rPr>
          <w:rFonts w:ascii="Times New Roman" w:hAnsi="Times New Roman"/>
          <w:snapToGrid w:val="0"/>
          <w:sz w:val="21"/>
          <w:szCs w:val="21"/>
        </w:rPr>
        <w:t>.</w:t>
      </w:r>
    </w:p>
    <w:p w14:paraId="43927B65" w14:textId="19F7B103" w:rsidR="00173071" w:rsidRPr="006E443A" w:rsidRDefault="003C5D82" w:rsidP="003C5D8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sz w:val="21"/>
          <w:szCs w:val="21"/>
        </w:rPr>
      </w:pPr>
      <w:r w:rsidRPr="006E443A">
        <w:rPr>
          <w:rFonts w:ascii="Times New Roman" w:hAnsi="Times New Roman"/>
          <w:b/>
          <w:sz w:val="21"/>
          <w:szCs w:val="21"/>
        </w:rPr>
        <w:t xml:space="preserve">6. </w:t>
      </w:r>
      <w:r w:rsidR="007366B3">
        <w:rPr>
          <w:rFonts w:ascii="Times New Roman" w:hAnsi="Times New Roman"/>
          <w:b/>
          <w:sz w:val="21"/>
          <w:szCs w:val="21"/>
        </w:rPr>
        <w:t xml:space="preserve">Ответственность Сторон </w:t>
      </w:r>
    </w:p>
    <w:p w14:paraId="40431FC1" w14:textId="77777777" w:rsidR="0018438C" w:rsidRPr="00525863" w:rsidRDefault="006E443A" w:rsidP="003061B7">
      <w:pPr>
        <w:autoSpaceDE w:val="0"/>
        <w:ind w:right="50"/>
        <w:jc w:val="both"/>
        <w:rPr>
          <w:sz w:val="21"/>
          <w:szCs w:val="21"/>
        </w:rPr>
      </w:pPr>
      <w:r w:rsidRPr="006E443A">
        <w:rPr>
          <w:b/>
          <w:sz w:val="21"/>
          <w:szCs w:val="21"/>
        </w:rPr>
        <w:t>6</w:t>
      </w:r>
      <w:r w:rsidR="00173071" w:rsidRPr="006E443A">
        <w:rPr>
          <w:b/>
          <w:sz w:val="21"/>
          <w:szCs w:val="21"/>
        </w:rPr>
        <w:t>.1</w:t>
      </w:r>
      <w:r w:rsidR="00D16893" w:rsidRPr="006E443A">
        <w:rPr>
          <w:b/>
          <w:sz w:val="21"/>
          <w:szCs w:val="21"/>
        </w:rPr>
        <w:t>.</w:t>
      </w:r>
      <w:r w:rsidR="00173071" w:rsidRPr="006E443A">
        <w:rPr>
          <w:sz w:val="21"/>
          <w:szCs w:val="21"/>
        </w:rPr>
        <w:t xml:space="preserve"> </w:t>
      </w:r>
      <w:r w:rsidR="0018438C" w:rsidRPr="00525863">
        <w:rPr>
          <w:sz w:val="21"/>
          <w:szCs w:val="21"/>
        </w:rPr>
        <w:t xml:space="preserve">Поставщик и </w:t>
      </w:r>
      <w:r w:rsidR="0018438C">
        <w:rPr>
          <w:sz w:val="21"/>
          <w:szCs w:val="21"/>
        </w:rPr>
        <w:t>Заказчик</w:t>
      </w:r>
      <w:r w:rsidR="0018438C" w:rsidRPr="00525863">
        <w:rPr>
          <w:sz w:val="21"/>
          <w:szCs w:val="21"/>
        </w:rPr>
        <w:t xml:space="preserve">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6594BABD" w14:textId="73185CFE" w:rsidR="00173071" w:rsidRPr="006E443A" w:rsidRDefault="0018438C" w:rsidP="003061B7">
      <w:pPr>
        <w:jc w:val="both"/>
        <w:rPr>
          <w:sz w:val="21"/>
          <w:szCs w:val="21"/>
        </w:rPr>
      </w:pPr>
      <w:r w:rsidRPr="006E443A">
        <w:rPr>
          <w:b/>
          <w:sz w:val="21"/>
          <w:szCs w:val="21"/>
        </w:rPr>
        <w:t>6.2.</w:t>
      </w:r>
      <w:r w:rsidRPr="006E443A">
        <w:rPr>
          <w:sz w:val="21"/>
          <w:szCs w:val="21"/>
        </w:rPr>
        <w:t xml:space="preserve"> </w:t>
      </w:r>
      <w:r w:rsidR="006E443A" w:rsidRPr="006E443A">
        <w:rPr>
          <w:sz w:val="21"/>
          <w:szCs w:val="21"/>
        </w:rPr>
        <w:t>Поставщик</w:t>
      </w:r>
      <w:r w:rsidR="00173071" w:rsidRPr="006E443A">
        <w:rPr>
          <w:sz w:val="21"/>
          <w:szCs w:val="21"/>
        </w:rPr>
        <w:t xml:space="preserve"> несет ответственность в полном объеме за любой ущерб, нанесенный работникам Заказчика, своим работникам, и третьим лицам, вследствие несоблюдения </w:t>
      </w:r>
      <w:r w:rsidR="00575174">
        <w:rPr>
          <w:sz w:val="21"/>
          <w:szCs w:val="21"/>
        </w:rPr>
        <w:t>им</w:t>
      </w:r>
      <w:r w:rsidR="00173071" w:rsidRPr="006E443A">
        <w:rPr>
          <w:sz w:val="21"/>
          <w:szCs w:val="21"/>
        </w:rPr>
        <w:t xml:space="preserve"> при </w:t>
      </w:r>
      <w:r w:rsidR="00575174">
        <w:rPr>
          <w:sz w:val="21"/>
          <w:szCs w:val="21"/>
        </w:rPr>
        <w:t>поставке, выполнении работ</w:t>
      </w:r>
      <w:r w:rsidR="00173071" w:rsidRPr="006E443A">
        <w:rPr>
          <w:sz w:val="21"/>
          <w:szCs w:val="21"/>
        </w:rPr>
        <w:t xml:space="preserve"> требований действующего законодательства по охране труда, здоровья, и за несчастные случаи и аварии, происшедшие по вине </w:t>
      </w:r>
      <w:r w:rsidR="00575174">
        <w:rPr>
          <w:sz w:val="21"/>
          <w:szCs w:val="21"/>
        </w:rPr>
        <w:t>Поставщика</w:t>
      </w:r>
      <w:r w:rsidR="00173071" w:rsidRPr="006E443A">
        <w:rPr>
          <w:sz w:val="21"/>
          <w:szCs w:val="21"/>
        </w:rPr>
        <w:t xml:space="preserve"> в результате невыполнения этих требований.</w:t>
      </w:r>
    </w:p>
    <w:p w14:paraId="26BEBDCE" w14:textId="62C5D68D" w:rsidR="0018438C" w:rsidRPr="00525863" w:rsidRDefault="006E443A" w:rsidP="003061B7">
      <w:pPr>
        <w:autoSpaceDE w:val="0"/>
        <w:ind w:right="50"/>
        <w:jc w:val="both"/>
        <w:rPr>
          <w:sz w:val="21"/>
          <w:szCs w:val="21"/>
        </w:rPr>
      </w:pPr>
      <w:r w:rsidRPr="006E443A">
        <w:rPr>
          <w:b/>
          <w:sz w:val="21"/>
          <w:szCs w:val="21"/>
        </w:rPr>
        <w:t>6</w:t>
      </w:r>
      <w:r w:rsidR="00173071" w:rsidRPr="006E443A">
        <w:rPr>
          <w:b/>
          <w:sz w:val="21"/>
          <w:szCs w:val="21"/>
        </w:rPr>
        <w:t>.</w:t>
      </w:r>
      <w:r w:rsidR="0018438C">
        <w:rPr>
          <w:b/>
          <w:sz w:val="21"/>
          <w:szCs w:val="21"/>
        </w:rPr>
        <w:t>3</w:t>
      </w:r>
      <w:r w:rsidR="00D16893" w:rsidRPr="006E443A">
        <w:rPr>
          <w:b/>
          <w:sz w:val="21"/>
          <w:szCs w:val="21"/>
        </w:rPr>
        <w:t>.</w:t>
      </w:r>
      <w:r w:rsidR="00173071" w:rsidRPr="006E443A">
        <w:rPr>
          <w:sz w:val="21"/>
          <w:szCs w:val="21"/>
        </w:rPr>
        <w:t xml:space="preserve"> </w:t>
      </w:r>
      <w:r w:rsidR="0018438C" w:rsidRPr="00525863">
        <w:rPr>
          <w:sz w:val="21"/>
          <w:szCs w:val="21"/>
        </w:rPr>
        <w:t xml:space="preserve">За нарушение согласованных сроков и объемов поставки Поставщик выплачивает </w:t>
      </w:r>
      <w:r w:rsidR="0018438C">
        <w:rPr>
          <w:sz w:val="21"/>
          <w:szCs w:val="21"/>
        </w:rPr>
        <w:t>Заказчику</w:t>
      </w:r>
      <w:r w:rsidR="0018438C" w:rsidRPr="00525863">
        <w:rPr>
          <w:sz w:val="21"/>
          <w:szCs w:val="21"/>
        </w:rPr>
        <w:t xml:space="preserve"> пеню в размере 0,1% (ноль целых одной десятой процента) от стоимости непоставленного, несвоевременно или не в полном объеме отгруженного Товара за каждый день просрочки до полного исполнения обязательств. </w:t>
      </w:r>
    </w:p>
    <w:p w14:paraId="7E844400" w14:textId="5AC4BAA2" w:rsidR="0018438C" w:rsidRPr="00525863" w:rsidRDefault="0018438C" w:rsidP="0018438C">
      <w:pPr>
        <w:autoSpaceDE w:val="0"/>
        <w:ind w:right="50" w:firstLine="426"/>
        <w:jc w:val="both"/>
        <w:rPr>
          <w:sz w:val="21"/>
          <w:szCs w:val="21"/>
        </w:rPr>
      </w:pPr>
      <w:r w:rsidRPr="00525863">
        <w:rPr>
          <w:sz w:val="21"/>
          <w:szCs w:val="21"/>
        </w:rPr>
        <w:t xml:space="preserve">За поставку некомплектного и/или ненадлежащего качества Товара, Поставщик уплачивает </w:t>
      </w:r>
      <w:r>
        <w:rPr>
          <w:sz w:val="21"/>
          <w:szCs w:val="21"/>
        </w:rPr>
        <w:t>Заказчику</w:t>
      </w:r>
      <w:r w:rsidRPr="00525863">
        <w:rPr>
          <w:sz w:val="21"/>
          <w:szCs w:val="21"/>
        </w:rPr>
        <w:t xml:space="preserve">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14:paraId="3331AEBC" w14:textId="77777777" w:rsidR="0018438C" w:rsidRPr="00525863" w:rsidRDefault="0018438C" w:rsidP="0018438C">
      <w:pPr>
        <w:autoSpaceDE w:val="0"/>
        <w:ind w:right="50" w:firstLine="426"/>
        <w:jc w:val="both"/>
        <w:rPr>
          <w:sz w:val="21"/>
          <w:szCs w:val="21"/>
        </w:rPr>
      </w:pPr>
      <w:r w:rsidRPr="00525863">
        <w:rPr>
          <w:sz w:val="21"/>
          <w:szCs w:val="21"/>
        </w:rPr>
        <w:t xml:space="preserve">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w:t>
      </w:r>
      <w:r>
        <w:rPr>
          <w:sz w:val="21"/>
          <w:szCs w:val="21"/>
        </w:rPr>
        <w:t>Заказчик</w:t>
      </w:r>
      <w:r w:rsidRPr="00525863">
        <w:rPr>
          <w:sz w:val="21"/>
          <w:szCs w:val="21"/>
        </w:rPr>
        <w:t xml:space="preserve"> вправе расторгнуть настоящий Договор.</w:t>
      </w:r>
    </w:p>
    <w:p w14:paraId="14092A28" w14:textId="77777777" w:rsidR="0018438C" w:rsidRPr="00525863" w:rsidRDefault="0018438C" w:rsidP="0018438C">
      <w:pPr>
        <w:autoSpaceDE w:val="0"/>
        <w:ind w:right="50" w:firstLine="426"/>
        <w:jc w:val="both"/>
        <w:rPr>
          <w:sz w:val="21"/>
          <w:szCs w:val="21"/>
        </w:rPr>
      </w:pPr>
      <w:r w:rsidRPr="00525863">
        <w:rPr>
          <w:sz w:val="21"/>
          <w:szCs w:val="21"/>
        </w:rPr>
        <w:t xml:space="preserve">В случае если по вине Поставщика был поврежден/утрачен товар </w:t>
      </w:r>
      <w:r>
        <w:rPr>
          <w:sz w:val="21"/>
          <w:szCs w:val="21"/>
        </w:rPr>
        <w:t>Заказчика</w:t>
      </w:r>
      <w:r w:rsidRPr="00525863">
        <w:rPr>
          <w:sz w:val="21"/>
          <w:szCs w:val="21"/>
        </w:rPr>
        <w:t xml:space="preserve">, Поставщик обязан восстановить его за свой счет, а также уплатить штраф в размере 100 000 (сто тысяч) рублей в течение 15 (пятнадцати) календарных дней с момента предъявления </w:t>
      </w:r>
      <w:r>
        <w:rPr>
          <w:sz w:val="21"/>
          <w:szCs w:val="21"/>
        </w:rPr>
        <w:t>Заказчиком</w:t>
      </w:r>
      <w:r w:rsidRPr="00525863">
        <w:rPr>
          <w:sz w:val="21"/>
          <w:szCs w:val="21"/>
        </w:rPr>
        <w:t xml:space="preserve"> требования.</w:t>
      </w:r>
    </w:p>
    <w:p w14:paraId="3EA2FB6D" w14:textId="4838C9C5" w:rsidR="0018438C" w:rsidRPr="00525863" w:rsidRDefault="0018438C" w:rsidP="0018438C">
      <w:pPr>
        <w:autoSpaceDE w:val="0"/>
        <w:ind w:right="50" w:firstLine="426"/>
        <w:jc w:val="both"/>
        <w:rPr>
          <w:sz w:val="21"/>
          <w:szCs w:val="21"/>
        </w:rPr>
      </w:pPr>
      <w:r w:rsidRPr="00525863">
        <w:rPr>
          <w:sz w:val="21"/>
          <w:szCs w:val="21"/>
        </w:rPr>
        <w:t xml:space="preserve">За поставку Товара без упаковки либо в ненадлежащей упаковке Поставщик уплачивает </w:t>
      </w:r>
      <w:r>
        <w:rPr>
          <w:sz w:val="21"/>
          <w:szCs w:val="21"/>
        </w:rPr>
        <w:t>Заказчику</w:t>
      </w:r>
      <w:r w:rsidRPr="00525863">
        <w:rPr>
          <w:sz w:val="21"/>
          <w:szCs w:val="21"/>
        </w:rPr>
        <w:t xml:space="preserve">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14:paraId="263B9EB6" w14:textId="1CCA406E" w:rsidR="00575174" w:rsidRDefault="006E443A" w:rsidP="003061B7">
      <w:pPr>
        <w:autoSpaceDE w:val="0"/>
        <w:ind w:right="50"/>
        <w:jc w:val="both"/>
        <w:rPr>
          <w:sz w:val="21"/>
          <w:szCs w:val="21"/>
        </w:rPr>
      </w:pPr>
      <w:r w:rsidRPr="006E443A">
        <w:rPr>
          <w:b/>
          <w:sz w:val="21"/>
          <w:szCs w:val="21"/>
        </w:rPr>
        <w:t>6</w:t>
      </w:r>
      <w:r w:rsidR="0064704C" w:rsidRPr="006E443A">
        <w:rPr>
          <w:b/>
          <w:sz w:val="21"/>
          <w:szCs w:val="21"/>
        </w:rPr>
        <w:t>.</w:t>
      </w:r>
      <w:r w:rsidR="0018438C">
        <w:rPr>
          <w:b/>
          <w:sz w:val="21"/>
          <w:szCs w:val="21"/>
        </w:rPr>
        <w:t>4</w:t>
      </w:r>
      <w:r w:rsidR="0064704C" w:rsidRPr="006E443A">
        <w:rPr>
          <w:b/>
          <w:sz w:val="21"/>
          <w:szCs w:val="21"/>
        </w:rPr>
        <w:t>.</w:t>
      </w:r>
      <w:r w:rsidR="0064704C" w:rsidRPr="006E443A">
        <w:rPr>
          <w:sz w:val="21"/>
          <w:szCs w:val="21"/>
        </w:rPr>
        <w:t xml:space="preserve"> </w:t>
      </w:r>
      <w:r w:rsidR="0018438C" w:rsidRPr="00525863">
        <w:rPr>
          <w:sz w:val="21"/>
          <w:szCs w:val="21"/>
        </w:rPr>
        <w:t xml:space="preserve">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w:t>
      </w:r>
      <w:r w:rsidR="0018438C">
        <w:rPr>
          <w:sz w:val="21"/>
          <w:szCs w:val="21"/>
        </w:rPr>
        <w:t>Заказчику</w:t>
      </w:r>
      <w:r w:rsidR="0018438C" w:rsidRPr="00525863">
        <w:rPr>
          <w:sz w:val="21"/>
          <w:szCs w:val="21"/>
        </w:rPr>
        <w:t xml:space="preserve"> требования об уплате пени в размере 0,</w:t>
      </w:r>
      <w:r w:rsidR="0018438C">
        <w:rPr>
          <w:sz w:val="21"/>
          <w:szCs w:val="21"/>
        </w:rPr>
        <w:t>0</w:t>
      </w:r>
      <w:r w:rsidR="0018438C" w:rsidRPr="00525863">
        <w:rPr>
          <w:sz w:val="21"/>
          <w:szCs w:val="21"/>
        </w:rPr>
        <w:t>1% (ноль целых одной десятой процента) от суммы задержанного/просроченного платежа за каждый день просрочки.</w:t>
      </w:r>
    </w:p>
    <w:p w14:paraId="7D02AEA9" w14:textId="3A6EEE76" w:rsidR="0018438C" w:rsidRPr="00C93D25" w:rsidRDefault="0018438C" w:rsidP="003061B7">
      <w:pPr>
        <w:jc w:val="both"/>
        <w:rPr>
          <w:spacing w:val="-10"/>
          <w:sz w:val="23"/>
          <w:szCs w:val="23"/>
        </w:rPr>
      </w:pPr>
      <w:r w:rsidRPr="006E443A">
        <w:rPr>
          <w:b/>
          <w:sz w:val="21"/>
          <w:szCs w:val="21"/>
        </w:rPr>
        <w:t>6.</w:t>
      </w:r>
      <w:r>
        <w:rPr>
          <w:b/>
          <w:sz w:val="21"/>
          <w:szCs w:val="21"/>
        </w:rPr>
        <w:t>5</w:t>
      </w:r>
      <w:r w:rsidRPr="006E443A">
        <w:rPr>
          <w:b/>
          <w:sz w:val="21"/>
          <w:szCs w:val="21"/>
        </w:rPr>
        <w:t>.</w:t>
      </w:r>
      <w:r>
        <w:rPr>
          <w:b/>
          <w:sz w:val="21"/>
          <w:szCs w:val="21"/>
        </w:rPr>
        <w:t xml:space="preserve"> </w:t>
      </w:r>
      <w:r w:rsidR="002A296C" w:rsidRPr="00C0632E">
        <w:rPr>
          <w:sz w:val="22"/>
          <w:szCs w:val="22"/>
        </w:rPr>
        <w:t xml:space="preserve">Продление срока действия Договора / изменение первоначальных, установленных Договором, сроков </w:t>
      </w:r>
      <w:r w:rsidR="002A296C">
        <w:rPr>
          <w:sz w:val="22"/>
          <w:szCs w:val="22"/>
        </w:rPr>
        <w:t>поставки/работ</w:t>
      </w:r>
      <w:r w:rsidR="002A296C" w:rsidRPr="00C0632E">
        <w:rPr>
          <w:sz w:val="22"/>
          <w:szCs w:val="22"/>
        </w:rPr>
        <w:t xml:space="preserve">, не освобождает </w:t>
      </w:r>
      <w:r w:rsidR="002A296C">
        <w:rPr>
          <w:sz w:val="22"/>
          <w:szCs w:val="22"/>
        </w:rPr>
        <w:t>Поставщика</w:t>
      </w:r>
      <w:r w:rsidR="002A296C" w:rsidRPr="00C0632E">
        <w:rPr>
          <w:sz w:val="22"/>
          <w:szCs w:val="22"/>
        </w:rPr>
        <w:t xml:space="preserve"> от ответственности за нарушение первоначальных сроков </w:t>
      </w:r>
      <w:r w:rsidR="002A296C">
        <w:rPr>
          <w:sz w:val="22"/>
          <w:szCs w:val="22"/>
        </w:rPr>
        <w:t>поставки/работ</w:t>
      </w:r>
      <w:r w:rsidR="002A296C" w:rsidRPr="00C0632E">
        <w:rPr>
          <w:sz w:val="22"/>
          <w:szCs w:val="22"/>
        </w:rPr>
        <w:t xml:space="preserve">, установленных Договором / дополнительным соглашением, и </w:t>
      </w:r>
      <w:r w:rsidR="002A296C">
        <w:rPr>
          <w:sz w:val="22"/>
          <w:szCs w:val="22"/>
        </w:rPr>
        <w:t>Заказчик</w:t>
      </w:r>
      <w:r w:rsidR="002A296C" w:rsidRPr="00C0632E">
        <w:rPr>
          <w:sz w:val="22"/>
          <w:szCs w:val="22"/>
        </w:rPr>
        <w:t xml:space="preserve"> оставляет за собой право применить к По</w:t>
      </w:r>
      <w:r w:rsidR="002A296C">
        <w:rPr>
          <w:sz w:val="22"/>
          <w:szCs w:val="22"/>
        </w:rPr>
        <w:t>ставщику</w:t>
      </w:r>
      <w:r w:rsidR="002A296C" w:rsidRPr="00C0632E">
        <w:rPr>
          <w:sz w:val="22"/>
          <w:szCs w:val="22"/>
        </w:rPr>
        <w:t xml:space="preserve"> неустойку и иные меры ответственности, предусмотренные Договором за нарушение сроков </w:t>
      </w:r>
      <w:r w:rsidR="002A296C">
        <w:rPr>
          <w:sz w:val="22"/>
          <w:szCs w:val="22"/>
        </w:rPr>
        <w:t>поставки/работ</w:t>
      </w:r>
      <w:r w:rsidR="002A296C" w:rsidRPr="00C0632E">
        <w:rPr>
          <w:sz w:val="22"/>
          <w:szCs w:val="22"/>
        </w:rPr>
        <w:t xml:space="preserve">, имевшее место до даты заключения дополнительного соглашения, изменяющего первоначальные сроки </w:t>
      </w:r>
      <w:r w:rsidR="002A296C">
        <w:rPr>
          <w:sz w:val="22"/>
          <w:szCs w:val="22"/>
        </w:rPr>
        <w:t>поставки/работ.</w:t>
      </w:r>
    </w:p>
    <w:p w14:paraId="5CF8F7FC" w14:textId="320E26E5" w:rsidR="0018438C" w:rsidRDefault="0018438C" w:rsidP="003061B7">
      <w:pPr>
        <w:autoSpaceDE w:val="0"/>
        <w:ind w:right="50"/>
        <w:jc w:val="both"/>
        <w:rPr>
          <w:sz w:val="22"/>
          <w:szCs w:val="22"/>
        </w:rPr>
      </w:pPr>
      <w:r w:rsidRPr="0018438C">
        <w:rPr>
          <w:b/>
          <w:sz w:val="21"/>
          <w:szCs w:val="21"/>
        </w:rPr>
        <w:t>6.6</w:t>
      </w:r>
      <w:r>
        <w:rPr>
          <w:bCs/>
          <w:sz w:val="21"/>
          <w:szCs w:val="21"/>
        </w:rPr>
        <w:t xml:space="preserve">. </w:t>
      </w:r>
      <w:r w:rsidR="002A296C" w:rsidRPr="00A17AEB">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w:t>
      </w:r>
      <w:r w:rsidR="002A296C" w:rsidRPr="0018438C">
        <w:rPr>
          <w:sz w:val="22"/>
          <w:szCs w:val="22"/>
        </w:rPr>
        <w:t>предъявленного требования (претензии) и с даты предъявления такого требования (претензии).</w:t>
      </w:r>
    </w:p>
    <w:p w14:paraId="293F2643" w14:textId="77777777" w:rsidR="002A296C" w:rsidRPr="0018438C" w:rsidRDefault="002A296C" w:rsidP="002A296C">
      <w:pPr>
        <w:tabs>
          <w:tab w:val="left" w:pos="0"/>
        </w:tabs>
        <w:ind w:firstLine="426"/>
        <w:jc w:val="both"/>
        <w:rPr>
          <w:sz w:val="22"/>
          <w:szCs w:val="22"/>
        </w:rPr>
      </w:pPr>
      <w:r w:rsidRPr="0018438C">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14:paraId="6A9DC9D8" w14:textId="77875D64" w:rsidR="0018438C" w:rsidRPr="0018438C" w:rsidRDefault="0018438C" w:rsidP="003061B7">
      <w:pPr>
        <w:jc w:val="both"/>
        <w:rPr>
          <w:sz w:val="22"/>
          <w:szCs w:val="22"/>
        </w:rPr>
      </w:pPr>
      <w:r w:rsidRPr="0018438C">
        <w:rPr>
          <w:b/>
          <w:bCs/>
          <w:sz w:val="23"/>
          <w:szCs w:val="23"/>
        </w:rPr>
        <w:t>6.7.</w:t>
      </w:r>
      <w:r>
        <w:rPr>
          <w:sz w:val="23"/>
          <w:szCs w:val="23"/>
        </w:rPr>
        <w:t xml:space="preserve"> </w:t>
      </w:r>
      <w:r w:rsidRPr="0018438C">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14:paraId="23C5FBBF" w14:textId="3B37E6CB" w:rsidR="0018438C" w:rsidRDefault="0018438C" w:rsidP="0018438C">
      <w:pPr>
        <w:pStyle w:val="a5"/>
        <w:spacing w:after="0"/>
        <w:ind w:firstLine="357"/>
        <w:jc w:val="both"/>
        <w:rPr>
          <w:sz w:val="22"/>
          <w:szCs w:val="22"/>
        </w:rPr>
      </w:pPr>
      <w:r w:rsidRPr="0018438C">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559A07CE" w14:textId="77777777" w:rsidR="00FE7A44" w:rsidRPr="00F00B89" w:rsidRDefault="00FE7A44" w:rsidP="003061B7">
      <w:pPr>
        <w:pStyle w:val="a5"/>
        <w:spacing w:after="0"/>
        <w:jc w:val="both"/>
        <w:rPr>
          <w:spacing w:val="-4"/>
          <w:sz w:val="22"/>
          <w:szCs w:val="22"/>
        </w:rPr>
      </w:pPr>
      <w:r w:rsidRPr="00FE7A44">
        <w:rPr>
          <w:b/>
          <w:bCs/>
          <w:sz w:val="22"/>
          <w:szCs w:val="22"/>
        </w:rPr>
        <w:t>6.8.</w:t>
      </w:r>
      <w:r>
        <w:rPr>
          <w:sz w:val="22"/>
          <w:szCs w:val="22"/>
        </w:rPr>
        <w:t xml:space="preserve"> </w:t>
      </w:r>
      <w:r w:rsidRPr="00F00B89">
        <w:rPr>
          <w:spacing w:val="-4"/>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2698052F" w14:textId="4EEEEFEE" w:rsidR="00FE7A44" w:rsidRPr="0018438C" w:rsidRDefault="00FE7A44" w:rsidP="003061B7">
      <w:pPr>
        <w:pStyle w:val="a5"/>
        <w:spacing w:after="0"/>
        <w:jc w:val="both"/>
        <w:rPr>
          <w:sz w:val="22"/>
          <w:szCs w:val="22"/>
        </w:rPr>
      </w:pPr>
      <w:r w:rsidRPr="00FE7A44">
        <w:rPr>
          <w:b/>
          <w:bCs/>
          <w:sz w:val="22"/>
          <w:szCs w:val="22"/>
        </w:rPr>
        <w:t>6.9.</w:t>
      </w:r>
      <w:r w:rsidRPr="00FE7A44">
        <w:rPr>
          <w:sz w:val="22"/>
          <w:szCs w:val="22"/>
        </w:rPr>
        <w:t xml:space="preserve"> 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w:t>
      </w:r>
      <w:r>
        <w:rPr>
          <w:sz w:val="22"/>
          <w:szCs w:val="22"/>
        </w:rPr>
        <w:t>1</w:t>
      </w:r>
      <w:r w:rsidRPr="00FE7A44">
        <w:rPr>
          <w:sz w:val="22"/>
          <w:szCs w:val="22"/>
        </w:rPr>
        <w:t xml:space="preserve"> (</w:t>
      </w:r>
      <w:r>
        <w:rPr>
          <w:sz w:val="22"/>
          <w:szCs w:val="22"/>
        </w:rPr>
        <w:t>Одного</w:t>
      </w:r>
      <w:r w:rsidRPr="00FE7A44">
        <w:rPr>
          <w:sz w:val="22"/>
          <w:szCs w:val="22"/>
        </w:rPr>
        <w:t>) месяц</w:t>
      </w:r>
      <w:r>
        <w:rPr>
          <w:sz w:val="22"/>
          <w:szCs w:val="22"/>
        </w:rPr>
        <w:t>а</w:t>
      </w:r>
      <w:r w:rsidRPr="00FE7A44">
        <w:rPr>
          <w:sz w:val="22"/>
          <w:szCs w:val="22"/>
        </w:rPr>
        <w:t>, то Стороны вправе отказаться от Договора, произведя взаимные расчеты</w:t>
      </w:r>
    </w:p>
    <w:p w14:paraId="33EDA541" w14:textId="77777777" w:rsidR="007366B3" w:rsidRPr="00AB4362" w:rsidRDefault="007366B3" w:rsidP="009A1726">
      <w:pPr>
        <w:widowControl w:val="0"/>
        <w:tabs>
          <w:tab w:val="left" w:pos="709"/>
          <w:tab w:val="left" w:pos="851"/>
          <w:tab w:val="left" w:pos="993"/>
        </w:tabs>
        <w:adjustRightInd w:val="0"/>
        <w:spacing w:after="13"/>
        <w:ind w:right="51"/>
        <w:jc w:val="center"/>
        <w:rPr>
          <w:b/>
          <w:sz w:val="10"/>
          <w:szCs w:val="10"/>
        </w:rPr>
      </w:pPr>
    </w:p>
    <w:p w14:paraId="3D0719DE" w14:textId="4E4E7BBB" w:rsidR="009A1726" w:rsidRDefault="009A1726" w:rsidP="009A1726">
      <w:pPr>
        <w:widowControl w:val="0"/>
        <w:tabs>
          <w:tab w:val="left" w:pos="709"/>
          <w:tab w:val="left" w:pos="851"/>
          <w:tab w:val="left" w:pos="993"/>
        </w:tabs>
        <w:adjustRightInd w:val="0"/>
        <w:spacing w:after="13"/>
        <w:ind w:right="51"/>
        <w:jc w:val="center"/>
        <w:rPr>
          <w:b/>
          <w:sz w:val="22"/>
          <w:szCs w:val="22"/>
        </w:rPr>
      </w:pPr>
      <w:r w:rsidRPr="009A1726">
        <w:rPr>
          <w:b/>
          <w:sz w:val="21"/>
          <w:szCs w:val="21"/>
        </w:rPr>
        <w:t>7.</w:t>
      </w:r>
      <w:r>
        <w:rPr>
          <w:b/>
          <w:sz w:val="21"/>
          <w:szCs w:val="21"/>
        </w:rPr>
        <w:t xml:space="preserve"> </w:t>
      </w:r>
      <w:r w:rsidRPr="0093048E">
        <w:rPr>
          <w:b/>
          <w:sz w:val="22"/>
          <w:szCs w:val="22"/>
        </w:rPr>
        <w:t>Обмен документами в электронном виде</w:t>
      </w:r>
    </w:p>
    <w:p w14:paraId="547823FA" w14:textId="757BA9B5" w:rsidR="009A1726"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7.1.</w:t>
      </w:r>
      <w:r>
        <w:rPr>
          <w:rFonts w:eastAsia="Calibri"/>
          <w:sz w:val="22"/>
          <w:szCs w:val="22"/>
        </w:rPr>
        <w:t xml:space="preserve"> </w:t>
      </w:r>
      <w:r w:rsidRPr="0093048E">
        <w:rPr>
          <w:rFonts w:eastAsia="Calibri"/>
          <w:sz w:val="22"/>
          <w:szCs w:val="22"/>
        </w:rPr>
        <w:t xml:space="preserve">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14:paraId="20090EDB" w14:textId="0AB4E55D" w:rsidR="009A1726"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7.2</w:t>
      </w:r>
      <w:r>
        <w:rPr>
          <w:rFonts w:eastAsia="Calibri"/>
          <w:sz w:val="22"/>
          <w:szCs w:val="22"/>
        </w:rPr>
        <w:t xml:space="preserve">. </w:t>
      </w:r>
      <w:r w:rsidRPr="00037B89">
        <w:rPr>
          <w:rFonts w:eastAsia="Calibri"/>
          <w:sz w:val="22"/>
          <w:szCs w:val="22"/>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168BA3A7" w14:textId="377C469C" w:rsidR="009A1726" w:rsidRPr="00C93D25" w:rsidRDefault="009A1726" w:rsidP="003061B7">
      <w:pPr>
        <w:widowControl w:val="0"/>
        <w:tabs>
          <w:tab w:val="left" w:pos="993"/>
        </w:tabs>
        <w:autoSpaceDE w:val="0"/>
        <w:autoSpaceDN w:val="0"/>
        <w:adjustRightInd w:val="0"/>
        <w:jc w:val="both"/>
        <w:rPr>
          <w:rFonts w:eastAsia="Calibri"/>
          <w:spacing w:val="-8"/>
          <w:sz w:val="22"/>
          <w:szCs w:val="22"/>
        </w:rPr>
      </w:pPr>
      <w:r w:rsidRPr="003061B7">
        <w:rPr>
          <w:rFonts w:eastAsia="Calibri"/>
          <w:b/>
          <w:bCs/>
          <w:sz w:val="22"/>
          <w:szCs w:val="22"/>
        </w:rPr>
        <w:t>7.3.</w:t>
      </w:r>
      <w:r>
        <w:rPr>
          <w:rFonts w:eastAsia="Calibri"/>
          <w:sz w:val="22"/>
          <w:szCs w:val="22"/>
        </w:rPr>
        <w:t xml:space="preserve"> </w:t>
      </w:r>
      <w:r w:rsidRPr="00C93D25">
        <w:rPr>
          <w:rFonts w:eastAsia="Calibri"/>
          <w:spacing w:val="-8"/>
          <w:sz w:val="22"/>
          <w:szCs w:val="22"/>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14:paraId="06120B13" w14:textId="5F15BE91" w:rsidR="009A1726"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7.4.</w:t>
      </w:r>
      <w:r>
        <w:rPr>
          <w:rFonts w:eastAsia="Calibri"/>
          <w:sz w:val="22"/>
          <w:szCs w:val="22"/>
        </w:rPr>
        <w:t xml:space="preserve"> </w:t>
      </w:r>
      <w:r w:rsidRPr="0093048E">
        <w:rPr>
          <w:rFonts w:eastAsia="Calibri"/>
          <w:sz w:val="22"/>
          <w:szCs w:val="22"/>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7D3F7D5D" w14:textId="11CF56CF" w:rsidR="009A1726" w:rsidRPr="0093048E"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7.5.</w:t>
      </w:r>
      <w:r>
        <w:rPr>
          <w:rFonts w:eastAsia="Calibri"/>
          <w:sz w:val="22"/>
          <w:szCs w:val="22"/>
        </w:rPr>
        <w:t xml:space="preserve"> </w:t>
      </w:r>
      <w:r w:rsidRPr="0093048E">
        <w:rPr>
          <w:rFonts w:eastAsia="Calibri"/>
          <w:sz w:val="22"/>
          <w:szCs w:val="18"/>
        </w:rPr>
        <w:t>Стороны соглашаются признавать полученные (направленны</w:t>
      </w:r>
      <w:r w:rsidRPr="0093048E">
        <w:rPr>
          <w:rFonts w:eastAsia="Calibri"/>
          <w:sz w:val="22"/>
          <w:szCs w:val="22"/>
        </w:rPr>
        <w:t>е), удостоверенные КЭ</w:t>
      </w:r>
      <w:r w:rsidRPr="0093048E">
        <w:rPr>
          <w:rFonts w:eastAsia="Calibri"/>
          <w:sz w:val="22"/>
          <w:szCs w:val="18"/>
        </w:rPr>
        <w:t>П электронные первичные учетные документы (счета-фактуры, акты оказанных услуг/выполненных работ, ТОРГ-12,</w:t>
      </w:r>
      <w:r w:rsidRPr="0093048E">
        <w:rPr>
          <w:rFonts w:eastAsia="Calibri"/>
          <w:sz w:val="22"/>
          <w:szCs w:val="22"/>
        </w:rPr>
        <w:t xml:space="preserve"> универсальны</w:t>
      </w:r>
      <w:r w:rsidRPr="0093048E">
        <w:rPr>
          <w:rFonts w:eastAsia="Calibri"/>
          <w:sz w:val="22"/>
          <w:szCs w:val="18"/>
        </w:rPr>
        <w:t>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w:t>
      </w:r>
      <w:r w:rsidRPr="0093048E">
        <w:rPr>
          <w:rFonts w:eastAsia="Calibri"/>
          <w:sz w:val="22"/>
          <w:szCs w:val="22"/>
        </w:rPr>
        <w:t xml:space="preserve">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07B95219" w14:textId="77777777" w:rsidR="009A1726" w:rsidRPr="00037B89" w:rsidRDefault="009A1726" w:rsidP="009A1726">
      <w:pPr>
        <w:tabs>
          <w:tab w:val="left" w:pos="993"/>
        </w:tabs>
        <w:ind w:firstLine="426"/>
        <w:jc w:val="both"/>
        <w:rPr>
          <w:rFonts w:eastAsia="Calibri"/>
          <w:sz w:val="22"/>
          <w:szCs w:val="22"/>
        </w:rPr>
      </w:pPr>
      <w:r w:rsidRPr="00037B89">
        <w:rPr>
          <w:rFonts w:eastAsia="Calibri"/>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14:paraId="6B8F3F8D" w14:textId="77777777" w:rsidR="009A1726" w:rsidRPr="00037B89" w:rsidRDefault="009A1726" w:rsidP="009A1726">
      <w:pPr>
        <w:tabs>
          <w:tab w:val="left" w:pos="993"/>
        </w:tabs>
        <w:ind w:firstLine="426"/>
        <w:jc w:val="both"/>
        <w:rPr>
          <w:rFonts w:eastAsia="Calibri"/>
          <w:sz w:val="22"/>
          <w:szCs w:val="22"/>
        </w:rPr>
      </w:pPr>
      <w:r w:rsidRPr="00037B89">
        <w:rPr>
          <w:rFonts w:eastAsia="Calibri"/>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14:paraId="71860672" w14:textId="77777777" w:rsidR="009A1726" w:rsidRPr="00037B89" w:rsidRDefault="009A1726" w:rsidP="009A1726">
      <w:pPr>
        <w:tabs>
          <w:tab w:val="left" w:pos="993"/>
        </w:tabs>
        <w:ind w:firstLine="426"/>
        <w:jc w:val="both"/>
        <w:rPr>
          <w:rFonts w:eastAsia="Calibri"/>
          <w:sz w:val="22"/>
          <w:szCs w:val="22"/>
        </w:rPr>
      </w:pPr>
      <w:r w:rsidRPr="00037B89">
        <w:rPr>
          <w:rFonts w:eastAsia="Calibri"/>
          <w:sz w:val="22"/>
          <w:szCs w:val="22"/>
        </w:rPr>
        <w:t xml:space="preserve">- подтверждено отсутствие изменений, внесенных в этот документ после его подписания; </w:t>
      </w:r>
    </w:p>
    <w:p w14:paraId="3DB237EE" w14:textId="77777777" w:rsidR="009A1726" w:rsidRPr="00037B89" w:rsidRDefault="009A1726" w:rsidP="009A1726">
      <w:pPr>
        <w:tabs>
          <w:tab w:val="left" w:pos="993"/>
        </w:tabs>
        <w:ind w:firstLine="426"/>
        <w:jc w:val="both"/>
        <w:rPr>
          <w:rFonts w:eastAsia="Calibri"/>
          <w:sz w:val="22"/>
          <w:szCs w:val="22"/>
        </w:rPr>
      </w:pPr>
      <w:r w:rsidRPr="00037B89">
        <w:rPr>
          <w:rFonts w:eastAsia="Calibri"/>
          <w:sz w:val="22"/>
          <w:szCs w:val="22"/>
        </w:rPr>
        <w:t>- КЭП, с помощью которой подписан документ, используется с учетом ограничений, содержащихся в сертификате КЭП.</w:t>
      </w:r>
    </w:p>
    <w:p w14:paraId="79186A51" w14:textId="2DDDD0D3" w:rsidR="009A1726" w:rsidRPr="0093048E"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7.6</w:t>
      </w:r>
      <w:r>
        <w:rPr>
          <w:rFonts w:eastAsia="Calibri"/>
          <w:sz w:val="22"/>
          <w:szCs w:val="22"/>
        </w:rPr>
        <w:t xml:space="preserve">. </w:t>
      </w:r>
      <w:r w:rsidRPr="0093048E">
        <w:rPr>
          <w:rFonts w:eastAsia="Calibri"/>
          <w:sz w:val="22"/>
          <w:szCs w:val="22"/>
        </w:rPr>
        <w:t>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14:paraId="38B3A2DB" w14:textId="08F80526" w:rsidR="009A1726" w:rsidRPr="0093048E" w:rsidRDefault="009A1726" w:rsidP="003061B7">
      <w:pPr>
        <w:tabs>
          <w:tab w:val="left" w:pos="993"/>
        </w:tabs>
        <w:autoSpaceDE w:val="0"/>
        <w:autoSpaceDN w:val="0"/>
        <w:jc w:val="both"/>
        <w:rPr>
          <w:rFonts w:eastAsia="Calibri"/>
          <w:sz w:val="22"/>
          <w:szCs w:val="22"/>
        </w:rPr>
      </w:pPr>
      <w:r w:rsidRPr="003061B7">
        <w:rPr>
          <w:rFonts w:eastAsia="Calibri"/>
          <w:b/>
          <w:bCs/>
          <w:sz w:val="22"/>
          <w:szCs w:val="22"/>
        </w:rPr>
        <w:t>7.7.</w:t>
      </w:r>
      <w:r>
        <w:rPr>
          <w:rFonts w:eastAsia="Calibri"/>
          <w:sz w:val="22"/>
          <w:szCs w:val="22"/>
        </w:rPr>
        <w:t xml:space="preserve"> </w:t>
      </w:r>
      <w:r w:rsidRPr="0093048E">
        <w:rPr>
          <w:rFonts w:eastAsia="Calibri"/>
          <w:sz w:val="22"/>
          <w:szCs w:val="22"/>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14:paraId="5E7B8818" w14:textId="0D7356DB" w:rsidR="009A1726" w:rsidRPr="0093048E"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7.8</w:t>
      </w:r>
      <w:r>
        <w:rPr>
          <w:rFonts w:eastAsia="Calibri"/>
          <w:sz w:val="22"/>
          <w:szCs w:val="22"/>
        </w:rPr>
        <w:t xml:space="preserve">. </w:t>
      </w:r>
      <w:r w:rsidRPr="0093048E">
        <w:rPr>
          <w:rFonts w:eastAsia="Calibri"/>
          <w:sz w:val="22"/>
          <w:szCs w:val="22"/>
        </w:rPr>
        <w:t>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4420E712" w14:textId="1F5BBFAC" w:rsidR="009A1726" w:rsidRPr="0093048E"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7.9.</w:t>
      </w:r>
      <w:r>
        <w:rPr>
          <w:rFonts w:eastAsia="Calibri"/>
          <w:sz w:val="22"/>
          <w:szCs w:val="22"/>
        </w:rPr>
        <w:t xml:space="preserve"> </w:t>
      </w:r>
      <w:r w:rsidRPr="0093048E">
        <w:rPr>
          <w:rFonts w:eastAsia="Calibri"/>
          <w:sz w:val="22"/>
          <w:szCs w:val="22"/>
        </w:rPr>
        <w:t>Датой получения документа в системе от направляющей Стороны, считается дата, указанная в подтверждении от Оператора ЭДО получающей Стороны.</w:t>
      </w:r>
      <w:r w:rsidRPr="0093048E">
        <w:rPr>
          <w:rFonts w:ascii="Calibri" w:eastAsia="Calibri" w:hAnsi="Calibri"/>
          <w:sz w:val="18"/>
          <w:szCs w:val="18"/>
        </w:rPr>
        <w:t xml:space="preserve"> </w:t>
      </w:r>
      <w:r w:rsidRPr="0093048E">
        <w:rPr>
          <w:rFonts w:eastAsia="Calibri"/>
          <w:sz w:val="22"/>
          <w:szCs w:val="22"/>
        </w:rPr>
        <w:t xml:space="preserve">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14:paraId="3D4D7C06" w14:textId="0D2D1883" w:rsidR="009A1726"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7.10.</w:t>
      </w:r>
      <w:r w:rsidRPr="0093048E">
        <w:rPr>
          <w:rFonts w:eastAsia="Calibri"/>
          <w:sz w:val="22"/>
          <w:szCs w:val="22"/>
        </w:rPr>
        <w:t xml:space="preserve"> </w:t>
      </w:r>
      <w:r>
        <w:rPr>
          <w:rFonts w:eastAsia="Calibri"/>
          <w:sz w:val="22"/>
          <w:szCs w:val="22"/>
        </w:rPr>
        <w:t xml:space="preserve">В </w:t>
      </w:r>
      <w:r w:rsidRPr="0093048E">
        <w:rPr>
          <w:rFonts w:eastAsia="Calibri"/>
          <w:sz w:val="22"/>
          <w:szCs w:val="22"/>
        </w:rPr>
        <w:t xml:space="preserve">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609BCDE4" w14:textId="4F4F628B" w:rsidR="009A1726" w:rsidRDefault="009A1726" w:rsidP="003061B7">
      <w:pPr>
        <w:widowControl w:val="0"/>
        <w:tabs>
          <w:tab w:val="left" w:pos="993"/>
        </w:tabs>
        <w:autoSpaceDE w:val="0"/>
        <w:autoSpaceDN w:val="0"/>
        <w:adjustRightInd w:val="0"/>
        <w:jc w:val="both"/>
        <w:rPr>
          <w:rFonts w:eastAsia="Calibri"/>
          <w:sz w:val="22"/>
          <w:szCs w:val="22"/>
        </w:rPr>
      </w:pPr>
      <w:r w:rsidRPr="003061B7">
        <w:rPr>
          <w:rFonts w:eastAsia="Calibri"/>
          <w:b/>
          <w:bCs/>
          <w:sz w:val="22"/>
          <w:szCs w:val="22"/>
        </w:rPr>
        <w:t>7.11.</w:t>
      </w:r>
      <w:r>
        <w:rPr>
          <w:rFonts w:eastAsia="Calibri"/>
          <w:sz w:val="22"/>
          <w:szCs w:val="22"/>
        </w:rPr>
        <w:t xml:space="preserve"> </w:t>
      </w:r>
      <w:r w:rsidRPr="0093048E">
        <w:rPr>
          <w:rFonts w:eastAsia="Calibri"/>
          <w:sz w:val="22"/>
          <w:szCs w:val="22"/>
        </w:rPr>
        <w:t>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30F8A30B" w14:textId="674FAED2" w:rsidR="009A1726" w:rsidRPr="009A1726" w:rsidRDefault="009A1726" w:rsidP="009A172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sz w:val="21"/>
          <w:szCs w:val="21"/>
        </w:rPr>
      </w:pPr>
      <w:r w:rsidRPr="009A1726">
        <w:rPr>
          <w:rFonts w:ascii="Times New Roman" w:hAnsi="Times New Roman"/>
          <w:b/>
          <w:sz w:val="21"/>
          <w:szCs w:val="21"/>
        </w:rPr>
        <w:t xml:space="preserve">8. </w:t>
      </w:r>
      <w:r>
        <w:rPr>
          <w:rFonts w:ascii="Times New Roman" w:hAnsi="Times New Roman"/>
          <w:b/>
          <w:sz w:val="21"/>
          <w:szCs w:val="21"/>
        </w:rPr>
        <w:t>С</w:t>
      </w:r>
      <w:r w:rsidR="007366B3">
        <w:rPr>
          <w:rFonts w:ascii="Times New Roman" w:hAnsi="Times New Roman"/>
          <w:b/>
          <w:sz w:val="21"/>
          <w:szCs w:val="21"/>
        </w:rPr>
        <w:t>рок действия, изменение и прекращение Договора</w:t>
      </w:r>
    </w:p>
    <w:p w14:paraId="2ED36811" w14:textId="38E0C77B" w:rsidR="009A1726" w:rsidRDefault="009A1726"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9A1726">
        <w:rPr>
          <w:rFonts w:ascii="Times New Roman" w:hAnsi="Times New Roman"/>
          <w:b/>
          <w:sz w:val="21"/>
          <w:szCs w:val="21"/>
        </w:rPr>
        <w:t>8.1</w:t>
      </w:r>
      <w:r w:rsidRPr="009A1726">
        <w:rPr>
          <w:rFonts w:ascii="Times New Roman" w:hAnsi="Times New Roman"/>
          <w:sz w:val="21"/>
          <w:szCs w:val="21"/>
        </w:rPr>
        <w:t>. Настоящий договор вступает в силу с момента его подписания Сторонами и действует по</w:t>
      </w:r>
      <w:r w:rsidRPr="009A1726">
        <w:rPr>
          <w:rFonts w:ascii="Times New Roman" w:hAnsi="Times New Roman"/>
          <w:b/>
          <w:sz w:val="21"/>
          <w:szCs w:val="21"/>
        </w:rPr>
        <w:t xml:space="preserve"> </w:t>
      </w:r>
      <w:r>
        <w:rPr>
          <w:rFonts w:ascii="Times New Roman" w:hAnsi="Times New Roman"/>
          <w:b/>
          <w:sz w:val="21"/>
          <w:szCs w:val="21"/>
        </w:rPr>
        <w:t>28 февраля</w:t>
      </w:r>
      <w:r w:rsidRPr="009A1726">
        <w:rPr>
          <w:rFonts w:ascii="Times New Roman" w:hAnsi="Times New Roman"/>
          <w:b/>
          <w:sz w:val="21"/>
          <w:szCs w:val="21"/>
        </w:rPr>
        <w:t xml:space="preserve"> 202</w:t>
      </w:r>
      <w:r>
        <w:rPr>
          <w:rFonts w:ascii="Times New Roman" w:hAnsi="Times New Roman"/>
          <w:b/>
          <w:sz w:val="21"/>
          <w:szCs w:val="21"/>
        </w:rPr>
        <w:t>6</w:t>
      </w:r>
      <w:r w:rsidRPr="009A1726">
        <w:rPr>
          <w:rFonts w:ascii="Times New Roman" w:hAnsi="Times New Roman"/>
          <w:b/>
          <w:sz w:val="21"/>
          <w:szCs w:val="21"/>
        </w:rPr>
        <w:t xml:space="preserve"> года</w:t>
      </w:r>
      <w:r w:rsidRPr="009A1726">
        <w:rPr>
          <w:rFonts w:ascii="Times New Roman" w:hAnsi="Times New Roman"/>
          <w:sz w:val="21"/>
          <w:szCs w:val="21"/>
        </w:rPr>
        <w:t>.</w:t>
      </w:r>
    </w:p>
    <w:p w14:paraId="794CBA59" w14:textId="2A44AF1E" w:rsidR="009443CD" w:rsidRPr="009443CD" w:rsidRDefault="009443CD" w:rsidP="009443CD">
      <w:pPr>
        <w:pStyle w:val="HTML"/>
        <w:ind w:firstLine="284"/>
        <w:jc w:val="both"/>
        <w:rPr>
          <w:rFonts w:ascii="Times New Roman" w:hAnsi="Times New Roman"/>
          <w:sz w:val="21"/>
          <w:szCs w:val="21"/>
        </w:rPr>
      </w:pPr>
      <w:r w:rsidRPr="009443CD">
        <w:rPr>
          <w:rFonts w:ascii="Times New Roman" w:hAnsi="Times New Roman"/>
          <w:sz w:val="21"/>
          <w:szCs w:val="21"/>
        </w:rPr>
        <w:t>Истечение срока действия Договора не освобождает Стороны от исполнения обязательств, возникших в течение срока его действия.</w:t>
      </w:r>
    </w:p>
    <w:p w14:paraId="0F95D3EF" w14:textId="70E28757" w:rsidR="009443CD" w:rsidRPr="009443CD" w:rsidRDefault="009443CD" w:rsidP="009443CD">
      <w:pPr>
        <w:pStyle w:val="HTML"/>
        <w:ind w:firstLine="284"/>
        <w:jc w:val="both"/>
        <w:rPr>
          <w:rFonts w:ascii="Times New Roman" w:hAnsi="Times New Roman"/>
          <w:sz w:val="21"/>
          <w:szCs w:val="21"/>
        </w:rPr>
      </w:pPr>
      <w:r w:rsidRPr="009443CD">
        <w:rPr>
          <w:rFonts w:ascii="Times New Roman" w:hAnsi="Times New Roman"/>
          <w:sz w:val="21"/>
          <w:szCs w:val="21"/>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РФ.</w:t>
      </w:r>
    </w:p>
    <w:p w14:paraId="75243249" w14:textId="1FA7733B" w:rsidR="009443CD" w:rsidRDefault="009443CD" w:rsidP="009443C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284"/>
        <w:jc w:val="both"/>
        <w:rPr>
          <w:rFonts w:ascii="Times New Roman" w:hAnsi="Times New Roman"/>
          <w:sz w:val="21"/>
          <w:szCs w:val="21"/>
        </w:rPr>
      </w:pPr>
      <w:r w:rsidRPr="009443CD">
        <w:rPr>
          <w:rFonts w:ascii="Times New Roman" w:hAnsi="Times New Roman"/>
          <w:sz w:val="21"/>
          <w:szCs w:val="21"/>
        </w:rPr>
        <w:t>Прекращение действия Договора не освобождает Стороны от ответственности за нарушения, допущенные в период его действия.</w:t>
      </w:r>
    </w:p>
    <w:p w14:paraId="1CE5C5CD" w14:textId="77777777" w:rsidR="005060AD" w:rsidRPr="005060AD" w:rsidRDefault="009443CD" w:rsidP="003061B7">
      <w:pPr>
        <w:pStyle w:val="HTML"/>
        <w:jc w:val="both"/>
        <w:rPr>
          <w:rFonts w:ascii="Times New Roman" w:hAnsi="Times New Roman"/>
          <w:sz w:val="21"/>
          <w:szCs w:val="21"/>
        </w:rPr>
      </w:pPr>
      <w:r w:rsidRPr="009A1726">
        <w:rPr>
          <w:rFonts w:ascii="Times New Roman" w:hAnsi="Times New Roman"/>
          <w:b/>
          <w:sz w:val="21"/>
          <w:szCs w:val="21"/>
        </w:rPr>
        <w:t>8.2</w:t>
      </w:r>
      <w:r w:rsidRPr="009A1726">
        <w:rPr>
          <w:rFonts w:ascii="Times New Roman" w:hAnsi="Times New Roman"/>
          <w:sz w:val="21"/>
          <w:szCs w:val="21"/>
        </w:rPr>
        <w:t xml:space="preserve">. </w:t>
      </w:r>
      <w:r w:rsidR="005060AD" w:rsidRPr="005060AD">
        <w:rPr>
          <w:rFonts w:ascii="Times New Roman" w:hAnsi="Times New Roman"/>
          <w:sz w:val="21"/>
          <w:szCs w:val="21"/>
        </w:rPr>
        <w:t>Настоящий Договор составлен в 2 (двух) экземплярах, имеющих одинаковую юридическую силу, по 1 (одному) экземпляру для каждой из Сторон.</w:t>
      </w:r>
    </w:p>
    <w:p w14:paraId="35E2093D" w14:textId="361E656D" w:rsidR="005060AD" w:rsidRPr="005060AD" w:rsidRDefault="005060AD" w:rsidP="003061B7">
      <w:pPr>
        <w:pStyle w:val="HTML"/>
        <w:tabs>
          <w:tab w:val="clear" w:pos="916"/>
          <w:tab w:val="left" w:pos="993"/>
        </w:tabs>
        <w:jc w:val="both"/>
        <w:rPr>
          <w:rFonts w:ascii="Times New Roman" w:hAnsi="Times New Roman"/>
          <w:sz w:val="21"/>
          <w:szCs w:val="21"/>
        </w:rPr>
      </w:pPr>
      <w:r w:rsidRPr="005060AD">
        <w:rPr>
          <w:rFonts w:ascii="Times New Roman" w:hAnsi="Times New Roman"/>
          <w:b/>
          <w:bCs/>
          <w:sz w:val="21"/>
          <w:szCs w:val="21"/>
        </w:rPr>
        <w:t>8.3.</w:t>
      </w:r>
      <w:r>
        <w:rPr>
          <w:rFonts w:ascii="Times New Roman" w:hAnsi="Times New Roman"/>
          <w:b/>
          <w:bCs/>
          <w:sz w:val="21"/>
          <w:szCs w:val="21"/>
        </w:rPr>
        <w:t xml:space="preserve"> </w:t>
      </w:r>
      <w:r w:rsidRPr="005060AD">
        <w:rPr>
          <w:rFonts w:ascii="Times New Roman" w:hAnsi="Times New Roman"/>
          <w:sz w:val="21"/>
          <w:szCs w:val="21"/>
        </w:rPr>
        <w:t>Настоящий Договор может быть изменен или дополнен по соглашению Сторон.</w:t>
      </w:r>
    </w:p>
    <w:p w14:paraId="3B8932BE" w14:textId="77777777" w:rsidR="005060AD" w:rsidRPr="005060AD" w:rsidRDefault="005060AD" w:rsidP="005060AD">
      <w:pPr>
        <w:pStyle w:val="HTML"/>
        <w:tabs>
          <w:tab w:val="clear" w:pos="916"/>
          <w:tab w:val="left" w:pos="993"/>
        </w:tabs>
        <w:ind w:firstLine="284"/>
        <w:jc w:val="both"/>
        <w:rPr>
          <w:rFonts w:ascii="Times New Roman" w:hAnsi="Times New Roman"/>
          <w:sz w:val="21"/>
          <w:szCs w:val="21"/>
        </w:rPr>
      </w:pPr>
      <w:r w:rsidRPr="005060AD">
        <w:rPr>
          <w:rFonts w:ascii="Times New Roman" w:hAnsi="Times New Roman"/>
          <w:sz w:val="21"/>
          <w:szCs w:val="21"/>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14:paraId="79DC3DEE" w14:textId="77777777" w:rsidR="005060AD" w:rsidRPr="005060AD" w:rsidRDefault="005060AD" w:rsidP="003061B7">
      <w:pPr>
        <w:pStyle w:val="HTML"/>
        <w:tabs>
          <w:tab w:val="clear" w:pos="916"/>
          <w:tab w:val="left" w:pos="993"/>
        </w:tabs>
        <w:jc w:val="both"/>
        <w:rPr>
          <w:rFonts w:ascii="Times New Roman" w:hAnsi="Times New Roman"/>
          <w:sz w:val="21"/>
          <w:szCs w:val="21"/>
        </w:rPr>
      </w:pPr>
      <w:r w:rsidRPr="005060AD">
        <w:rPr>
          <w:rFonts w:ascii="Times New Roman" w:hAnsi="Times New Roman"/>
          <w:b/>
          <w:bCs/>
          <w:sz w:val="21"/>
          <w:szCs w:val="21"/>
        </w:rPr>
        <w:t xml:space="preserve">8.4. </w:t>
      </w:r>
      <w:r w:rsidRPr="005060AD">
        <w:rPr>
          <w:rFonts w:ascii="Times New Roman" w:hAnsi="Times New Roman"/>
          <w:sz w:val="21"/>
          <w:szCs w:val="21"/>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14F84AA" w14:textId="4BDD0A2D" w:rsidR="005060AD" w:rsidRPr="005060AD" w:rsidRDefault="005060AD" w:rsidP="003061B7">
      <w:pPr>
        <w:pStyle w:val="HTML"/>
        <w:tabs>
          <w:tab w:val="clear" w:pos="916"/>
          <w:tab w:val="left" w:pos="993"/>
        </w:tabs>
        <w:jc w:val="both"/>
        <w:rPr>
          <w:rFonts w:ascii="Times New Roman" w:hAnsi="Times New Roman"/>
          <w:sz w:val="21"/>
          <w:szCs w:val="21"/>
        </w:rPr>
      </w:pPr>
      <w:r w:rsidRPr="005060AD">
        <w:rPr>
          <w:rFonts w:ascii="Times New Roman" w:hAnsi="Times New Roman"/>
          <w:b/>
          <w:bCs/>
          <w:sz w:val="21"/>
          <w:szCs w:val="21"/>
        </w:rPr>
        <w:t xml:space="preserve">8.5. </w:t>
      </w:r>
      <w:r w:rsidRPr="005060AD">
        <w:rPr>
          <w:rFonts w:ascii="Times New Roman" w:hAnsi="Times New Roman"/>
          <w:sz w:val="21"/>
          <w:szCs w:val="21"/>
        </w:rPr>
        <w:t>Односторонний отказ от исполнения Договора (полностью или частично) допускается:</w:t>
      </w:r>
    </w:p>
    <w:p w14:paraId="52A131A4" w14:textId="48758DDE" w:rsidR="005060AD" w:rsidRPr="005060AD" w:rsidRDefault="005060AD" w:rsidP="005060AD">
      <w:pPr>
        <w:ind w:left="284"/>
        <w:jc w:val="both"/>
        <w:rPr>
          <w:sz w:val="21"/>
          <w:szCs w:val="21"/>
        </w:rPr>
      </w:pPr>
      <w:r>
        <w:rPr>
          <w:b/>
          <w:sz w:val="21"/>
          <w:szCs w:val="21"/>
        </w:rPr>
        <w:t>8</w:t>
      </w:r>
      <w:r w:rsidRPr="005060AD">
        <w:rPr>
          <w:b/>
          <w:sz w:val="21"/>
          <w:szCs w:val="21"/>
        </w:rPr>
        <w:t>.</w:t>
      </w:r>
      <w:r w:rsidR="00FB6411" w:rsidRPr="00E9273A">
        <w:rPr>
          <w:b/>
          <w:sz w:val="21"/>
          <w:szCs w:val="21"/>
        </w:rPr>
        <w:t>5</w:t>
      </w:r>
      <w:r w:rsidRPr="005060AD">
        <w:rPr>
          <w:b/>
          <w:sz w:val="21"/>
          <w:szCs w:val="21"/>
        </w:rPr>
        <w:t>.1.</w:t>
      </w:r>
      <w:r>
        <w:rPr>
          <w:b/>
          <w:sz w:val="21"/>
          <w:szCs w:val="21"/>
        </w:rPr>
        <w:t xml:space="preserve"> </w:t>
      </w:r>
      <w:r w:rsidRPr="005060AD">
        <w:rPr>
          <w:sz w:val="21"/>
          <w:szCs w:val="21"/>
        </w:rPr>
        <w:t xml:space="preserve">При поставке некачественного или нестандартного Товара; </w:t>
      </w:r>
    </w:p>
    <w:p w14:paraId="0CFA5026" w14:textId="358C4308" w:rsidR="005060AD" w:rsidRPr="005060AD" w:rsidRDefault="005060AD" w:rsidP="005060AD">
      <w:pPr>
        <w:tabs>
          <w:tab w:val="left" w:pos="426"/>
        </w:tabs>
        <w:ind w:left="284"/>
        <w:jc w:val="both"/>
        <w:rPr>
          <w:spacing w:val="-6"/>
          <w:sz w:val="21"/>
          <w:szCs w:val="21"/>
        </w:rPr>
      </w:pPr>
      <w:r>
        <w:rPr>
          <w:b/>
          <w:sz w:val="21"/>
          <w:szCs w:val="21"/>
        </w:rPr>
        <w:t>8</w:t>
      </w:r>
      <w:r w:rsidRPr="005060AD">
        <w:rPr>
          <w:b/>
          <w:sz w:val="21"/>
          <w:szCs w:val="21"/>
        </w:rPr>
        <w:t>.</w:t>
      </w:r>
      <w:r w:rsidR="00FB6411" w:rsidRPr="00E9273A">
        <w:rPr>
          <w:b/>
          <w:sz w:val="21"/>
          <w:szCs w:val="21"/>
        </w:rPr>
        <w:t>5</w:t>
      </w:r>
      <w:r w:rsidRPr="005060AD">
        <w:rPr>
          <w:b/>
          <w:sz w:val="21"/>
          <w:szCs w:val="21"/>
        </w:rPr>
        <w:t>.2.</w:t>
      </w:r>
      <w:r>
        <w:rPr>
          <w:b/>
          <w:sz w:val="21"/>
          <w:szCs w:val="21"/>
        </w:rPr>
        <w:t xml:space="preserve"> </w:t>
      </w:r>
      <w:r w:rsidRPr="005060AD">
        <w:rPr>
          <w:spacing w:val="-6"/>
          <w:sz w:val="21"/>
          <w:szCs w:val="21"/>
        </w:rPr>
        <w:t>При завышении Поставщиком цен на Товар без предварительного согласования с Покупателем.</w:t>
      </w:r>
    </w:p>
    <w:p w14:paraId="79E18709" w14:textId="176D4D0C" w:rsidR="005060AD" w:rsidRPr="005060AD" w:rsidRDefault="005060AD" w:rsidP="005060AD">
      <w:pPr>
        <w:ind w:left="284"/>
        <w:rPr>
          <w:b/>
          <w:bCs/>
          <w:sz w:val="21"/>
          <w:szCs w:val="21"/>
          <w:lang w:val="x-none"/>
        </w:rPr>
      </w:pPr>
      <w:r>
        <w:rPr>
          <w:b/>
          <w:bCs/>
          <w:sz w:val="21"/>
          <w:szCs w:val="21"/>
        </w:rPr>
        <w:t>8</w:t>
      </w:r>
      <w:r w:rsidRPr="005060AD">
        <w:rPr>
          <w:b/>
          <w:bCs/>
          <w:sz w:val="21"/>
          <w:szCs w:val="21"/>
        </w:rPr>
        <w:t>.</w:t>
      </w:r>
      <w:r w:rsidR="00FB6411" w:rsidRPr="00E9273A">
        <w:rPr>
          <w:b/>
          <w:bCs/>
          <w:sz w:val="21"/>
          <w:szCs w:val="21"/>
        </w:rPr>
        <w:t>5</w:t>
      </w:r>
      <w:r w:rsidRPr="005060AD">
        <w:rPr>
          <w:b/>
          <w:bCs/>
          <w:sz w:val="21"/>
          <w:szCs w:val="21"/>
        </w:rPr>
        <w:t>.3.</w:t>
      </w:r>
      <w:r>
        <w:rPr>
          <w:b/>
          <w:bCs/>
          <w:sz w:val="21"/>
          <w:szCs w:val="21"/>
        </w:rPr>
        <w:t xml:space="preserve"> </w:t>
      </w:r>
      <w:r w:rsidRPr="005060AD">
        <w:rPr>
          <w:sz w:val="21"/>
          <w:szCs w:val="21"/>
        </w:rPr>
        <w:t>В случае нарушения Поставщиком п. 1.6, п</w:t>
      </w:r>
      <w:r w:rsidRPr="0090750F">
        <w:rPr>
          <w:sz w:val="21"/>
          <w:szCs w:val="21"/>
        </w:rPr>
        <w:t>. 10.</w:t>
      </w:r>
      <w:r w:rsidR="0090750F" w:rsidRPr="0090750F">
        <w:rPr>
          <w:sz w:val="21"/>
          <w:szCs w:val="21"/>
        </w:rPr>
        <w:t>7</w:t>
      </w:r>
      <w:r w:rsidRPr="0090750F">
        <w:rPr>
          <w:sz w:val="21"/>
          <w:szCs w:val="21"/>
        </w:rPr>
        <w:t>, п. 10.</w:t>
      </w:r>
      <w:r w:rsidR="0090750F" w:rsidRPr="0090750F">
        <w:rPr>
          <w:sz w:val="21"/>
          <w:szCs w:val="21"/>
        </w:rPr>
        <w:t>8</w:t>
      </w:r>
      <w:r w:rsidRPr="005060AD">
        <w:rPr>
          <w:sz w:val="21"/>
          <w:szCs w:val="21"/>
        </w:rPr>
        <w:t xml:space="preserve"> настоящего Договора. </w:t>
      </w:r>
    </w:p>
    <w:p w14:paraId="5C065E2D" w14:textId="016FD197" w:rsidR="005060AD" w:rsidRPr="003061B7" w:rsidRDefault="005060AD" w:rsidP="00FB6411">
      <w:pPr>
        <w:tabs>
          <w:tab w:val="left" w:pos="426"/>
        </w:tabs>
        <w:jc w:val="both"/>
        <w:rPr>
          <w:b/>
          <w:bCs/>
          <w:sz w:val="21"/>
          <w:szCs w:val="21"/>
        </w:rPr>
      </w:pPr>
      <w:r w:rsidRPr="003061B7">
        <w:rPr>
          <w:b/>
          <w:sz w:val="21"/>
          <w:szCs w:val="21"/>
        </w:rPr>
        <w:t>8.6.</w:t>
      </w:r>
      <w:r w:rsidRPr="003061B7">
        <w:rPr>
          <w:sz w:val="21"/>
          <w:szCs w:val="21"/>
        </w:rPr>
        <w:tab/>
        <w:t>Покупатель вправе отказаться от исполнения Договора (расторгнуть Договор в одностороннем порядке), в соответствии с пунктами 8.</w:t>
      </w:r>
      <w:r w:rsidR="00FB6411" w:rsidRPr="00FB6411">
        <w:rPr>
          <w:sz w:val="21"/>
          <w:szCs w:val="21"/>
        </w:rPr>
        <w:t>5</w:t>
      </w:r>
      <w:r w:rsidRPr="003061B7">
        <w:rPr>
          <w:sz w:val="21"/>
          <w:szCs w:val="21"/>
        </w:rPr>
        <w:t>.1-8.</w:t>
      </w:r>
      <w:r w:rsidR="00FB6411" w:rsidRPr="00FB6411">
        <w:rPr>
          <w:sz w:val="21"/>
          <w:szCs w:val="21"/>
        </w:rPr>
        <w:t>5</w:t>
      </w:r>
      <w:r w:rsidRPr="003061B7">
        <w:rPr>
          <w:sz w:val="21"/>
          <w:szCs w:val="21"/>
        </w:rPr>
        <w:t>.3.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7B57D290" w14:textId="324ACD2F" w:rsidR="005060AD" w:rsidRPr="003061B7" w:rsidRDefault="005060AD" w:rsidP="005060AD">
      <w:pPr>
        <w:ind w:firstLine="284"/>
        <w:jc w:val="both"/>
        <w:rPr>
          <w:spacing w:val="-8"/>
          <w:sz w:val="21"/>
          <w:szCs w:val="21"/>
        </w:rPr>
      </w:pPr>
      <w:r w:rsidRPr="003061B7">
        <w:rPr>
          <w:spacing w:val="-8"/>
          <w:sz w:val="21"/>
          <w:szCs w:val="21"/>
        </w:rPr>
        <w:t>При отказе от исполнения Договора в соответствии с пунктами 8.</w:t>
      </w:r>
      <w:r w:rsidR="00FB6411" w:rsidRPr="00FB6411">
        <w:rPr>
          <w:spacing w:val="-8"/>
          <w:sz w:val="21"/>
          <w:szCs w:val="21"/>
        </w:rPr>
        <w:t>5</w:t>
      </w:r>
      <w:r w:rsidRPr="003061B7">
        <w:rPr>
          <w:spacing w:val="-8"/>
          <w:sz w:val="21"/>
          <w:szCs w:val="21"/>
        </w:rPr>
        <w:t>.1.-8.</w:t>
      </w:r>
      <w:r w:rsidR="00FB6411" w:rsidRPr="00FB6411">
        <w:rPr>
          <w:spacing w:val="-8"/>
          <w:sz w:val="21"/>
          <w:szCs w:val="21"/>
        </w:rPr>
        <w:t>5</w:t>
      </w:r>
      <w:r w:rsidRPr="003061B7">
        <w:rPr>
          <w:spacing w:val="-8"/>
          <w:sz w:val="21"/>
          <w:szCs w:val="21"/>
        </w:rPr>
        <w:t>.3. Договора все расходы, связанные с расторжением Договора, в т.ч. расходы, связанные с обратной доставкой Товара, несет Поставщик.</w:t>
      </w:r>
    </w:p>
    <w:p w14:paraId="7335E5EE" w14:textId="7FD8270E" w:rsidR="005060AD" w:rsidRPr="003061B7" w:rsidRDefault="005060AD" w:rsidP="003061B7">
      <w:pPr>
        <w:tabs>
          <w:tab w:val="left" w:pos="426"/>
        </w:tabs>
        <w:jc w:val="both"/>
        <w:rPr>
          <w:sz w:val="21"/>
          <w:szCs w:val="21"/>
        </w:rPr>
      </w:pPr>
      <w:r w:rsidRPr="003061B7">
        <w:rPr>
          <w:b/>
          <w:sz w:val="21"/>
          <w:szCs w:val="21"/>
        </w:rPr>
        <w:t>8.7.</w:t>
      </w:r>
      <w:r w:rsidRPr="003061B7">
        <w:rPr>
          <w:sz w:val="21"/>
          <w:szCs w:val="21"/>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192B8282" w14:textId="75C2D2F8" w:rsidR="005060AD" w:rsidRDefault="005060AD" w:rsidP="005060AD">
      <w:pPr>
        <w:pStyle w:val="HTML"/>
        <w:tabs>
          <w:tab w:val="clear" w:pos="916"/>
          <w:tab w:val="left" w:pos="993"/>
        </w:tabs>
        <w:ind w:firstLine="284"/>
        <w:jc w:val="both"/>
        <w:rPr>
          <w:rFonts w:ascii="Times New Roman" w:hAnsi="Times New Roman"/>
          <w:b/>
          <w:bCs/>
          <w:sz w:val="21"/>
          <w:szCs w:val="21"/>
        </w:rPr>
      </w:pPr>
    </w:p>
    <w:p w14:paraId="323A47A8" w14:textId="5A2E7303" w:rsidR="00ED487C" w:rsidRPr="009A1726" w:rsidRDefault="009A1726" w:rsidP="009A172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sz w:val="21"/>
          <w:szCs w:val="21"/>
        </w:rPr>
      </w:pPr>
      <w:r w:rsidRPr="009A1726">
        <w:rPr>
          <w:rFonts w:ascii="Times New Roman" w:hAnsi="Times New Roman"/>
          <w:b/>
          <w:sz w:val="21"/>
          <w:szCs w:val="21"/>
        </w:rPr>
        <w:t xml:space="preserve">9. </w:t>
      </w:r>
      <w:r w:rsidR="007366B3">
        <w:rPr>
          <w:rFonts w:ascii="Times New Roman" w:hAnsi="Times New Roman"/>
          <w:b/>
          <w:sz w:val="21"/>
          <w:szCs w:val="21"/>
        </w:rPr>
        <w:t>Порядок разрешение споров</w:t>
      </w:r>
    </w:p>
    <w:p w14:paraId="35F0CE90" w14:textId="04D6B2F3" w:rsidR="009A1726" w:rsidRDefault="003061B7"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Pr>
          <w:rFonts w:ascii="Times New Roman" w:hAnsi="Times New Roman"/>
          <w:b/>
          <w:sz w:val="21"/>
          <w:szCs w:val="21"/>
        </w:rPr>
        <w:t>9</w:t>
      </w:r>
      <w:r w:rsidR="00BC08B6" w:rsidRPr="009A1726">
        <w:rPr>
          <w:rFonts w:ascii="Times New Roman" w:hAnsi="Times New Roman"/>
          <w:b/>
          <w:sz w:val="21"/>
          <w:szCs w:val="21"/>
        </w:rPr>
        <w:t>.1.</w:t>
      </w:r>
      <w:r w:rsidR="00BC08B6" w:rsidRPr="009A1726">
        <w:rPr>
          <w:rFonts w:ascii="Times New Roman" w:hAnsi="Times New Roman"/>
          <w:sz w:val="21"/>
          <w:szCs w:val="21"/>
        </w:rPr>
        <w:t xml:space="preserve"> </w:t>
      </w:r>
      <w:r w:rsidR="009A1726" w:rsidRPr="009A1726">
        <w:rPr>
          <w:rFonts w:ascii="Times New Roman" w:hAnsi="Times New Roman"/>
          <w:sz w:val="21"/>
          <w:szCs w:val="21"/>
        </w:rPr>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766D1827" w14:textId="77777777" w:rsidR="00124405" w:rsidRPr="009A1726" w:rsidRDefault="00124405" w:rsidP="00FC3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1"/>
          <w:szCs w:val="21"/>
        </w:rPr>
      </w:pPr>
    </w:p>
    <w:p w14:paraId="136E16CE" w14:textId="4C63ECC9" w:rsidR="00ED487C" w:rsidRPr="009A1726" w:rsidRDefault="005060AD" w:rsidP="005060A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b/>
          <w:sz w:val="21"/>
          <w:szCs w:val="21"/>
        </w:rPr>
      </w:pPr>
      <w:r>
        <w:rPr>
          <w:rFonts w:ascii="Times New Roman" w:hAnsi="Times New Roman"/>
          <w:b/>
          <w:sz w:val="21"/>
          <w:szCs w:val="21"/>
        </w:rPr>
        <w:t xml:space="preserve">10. </w:t>
      </w:r>
      <w:r w:rsidR="007366B3">
        <w:rPr>
          <w:rFonts w:ascii="Times New Roman" w:hAnsi="Times New Roman"/>
          <w:b/>
          <w:sz w:val="21"/>
          <w:szCs w:val="21"/>
        </w:rPr>
        <w:t>Заключительные положения</w:t>
      </w:r>
    </w:p>
    <w:p w14:paraId="016D9EDA" w14:textId="75680059" w:rsidR="00DA7F0C" w:rsidRPr="00F85AA4" w:rsidRDefault="005060AD"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F85AA4">
        <w:rPr>
          <w:rFonts w:ascii="Times New Roman" w:hAnsi="Times New Roman"/>
          <w:b/>
          <w:sz w:val="21"/>
          <w:szCs w:val="21"/>
        </w:rPr>
        <w:t>10</w:t>
      </w:r>
      <w:r w:rsidR="00AF7A4E" w:rsidRPr="00F85AA4">
        <w:rPr>
          <w:rFonts w:ascii="Times New Roman" w:hAnsi="Times New Roman"/>
          <w:b/>
          <w:sz w:val="21"/>
          <w:szCs w:val="21"/>
        </w:rPr>
        <w:t>.1</w:t>
      </w:r>
      <w:r w:rsidR="00624817" w:rsidRPr="00F85AA4">
        <w:rPr>
          <w:rFonts w:ascii="Times New Roman" w:hAnsi="Times New Roman"/>
          <w:sz w:val="21"/>
          <w:szCs w:val="21"/>
        </w:rPr>
        <w:t>.</w:t>
      </w:r>
      <w:r w:rsidR="00DA7F0C" w:rsidRPr="00F85AA4">
        <w:rPr>
          <w:rFonts w:ascii="Times New Roman" w:hAnsi="Times New Roman"/>
          <w:sz w:val="21"/>
          <w:szCs w:val="21"/>
        </w:rPr>
        <w:t xml:space="preserve"> Во всем остальном, что не пред</w:t>
      </w:r>
      <w:r w:rsidR="00AF7A4E" w:rsidRPr="00F85AA4">
        <w:rPr>
          <w:rFonts w:ascii="Times New Roman" w:hAnsi="Times New Roman"/>
          <w:sz w:val="21"/>
          <w:szCs w:val="21"/>
        </w:rPr>
        <w:t>усмотрено настоящим договором, С</w:t>
      </w:r>
      <w:r w:rsidR="00DA7F0C" w:rsidRPr="00F85AA4">
        <w:rPr>
          <w:rFonts w:ascii="Times New Roman" w:hAnsi="Times New Roman"/>
          <w:sz w:val="21"/>
          <w:szCs w:val="21"/>
        </w:rPr>
        <w:t>тороны руководствуются действующим законодательством.</w:t>
      </w:r>
    </w:p>
    <w:p w14:paraId="259DFED5" w14:textId="1D016F23" w:rsidR="005060AD" w:rsidRPr="00F85AA4" w:rsidRDefault="005060AD" w:rsidP="003061B7">
      <w:pPr>
        <w:tabs>
          <w:tab w:val="left" w:pos="426"/>
        </w:tabs>
        <w:jc w:val="both"/>
        <w:rPr>
          <w:sz w:val="21"/>
          <w:szCs w:val="21"/>
        </w:rPr>
      </w:pPr>
      <w:r w:rsidRPr="00F85AA4">
        <w:rPr>
          <w:b/>
          <w:sz w:val="21"/>
          <w:szCs w:val="21"/>
        </w:rPr>
        <w:t>10</w:t>
      </w:r>
      <w:r w:rsidR="00AF7A4E" w:rsidRPr="00F85AA4">
        <w:rPr>
          <w:b/>
          <w:sz w:val="21"/>
          <w:szCs w:val="21"/>
        </w:rPr>
        <w:t>.2</w:t>
      </w:r>
      <w:r w:rsidR="00624817" w:rsidRPr="00F85AA4">
        <w:rPr>
          <w:sz w:val="21"/>
          <w:szCs w:val="21"/>
        </w:rPr>
        <w:t>.</w:t>
      </w:r>
      <w:r w:rsidR="00DA7F0C" w:rsidRPr="00F85AA4">
        <w:rPr>
          <w:sz w:val="21"/>
          <w:szCs w:val="21"/>
        </w:rPr>
        <w:t xml:space="preserve"> </w:t>
      </w:r>
      <w:r w:rsidRPr="00F85AA4">
        <w:rPr>
          <w:sz w:val="21"/>
          <w:szCs w:val="21"/>
        </w:rPr>
        <w:t>Настоящий Договор составлен в 2 (двух) экземплярах, имеющих одинаковую юридическую силу, по 1 (одному) экземпляру для каждой из Сторон.</w:t>
      </w:r>
    </w:p>
    <w:p w14:paraId="7FA04B13" w14:textId="67B142D2" w:rsidR="005060AD" w:rsidRPr="00F85AA4" w:rsidRDefault="005060AD" w:rsidP="003061B7">
      <w:pPr>
        <w:pStyle w:val="HTML"/>
        <w:jc w:val="both"/>
        <w:rPr>
          <w:rFonts w:ascii="Times New Roman" w:hAnsi="Times New Roman"/>
          <w:sz w:val="21"/>
          <w:szCs w:val="21"/>
        </w:rPr>
      </w:pPr>
      <w:r w:rsidRPr="00F85AA4">
        <w:rPr>
          <w:rFonts w:ascii="Times New Roman" w:hAnsi="Times New Roman"/>
          <w:b/>
          <w:bCs/>
          <w:sz w:val="21"/>
          <w:szCs w:val="21"/>
        </w:rPr>
        <w:t>10.3.</w:t>
      </w:r>
      <w:r w:rsidRPr="00F85AA4">
        <w:rPr>
          <w:rFonts w:ascii="Times New Roman" w:hAnsi="Times New Roman"/>
          <w:sz w:val="21"/>
          <w:szCs w:val="21"/>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436D0902" w14:textId="2B35A305"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Покупатель вправе уступить права требования по Договору третьему лицу без согласия Поставщика в соответствии с законодательством РФ.</w:t>
      </w:r>
    </w:p>
    <w:p w14:paraId="48FF5F94" w14:textId="7ED21F95" w:rsidR="005060AD" w:rsidRPr="00F85AA4" w:rsidRDefault="005060AD" w:rsidP="003061B7">
      <w:pPr>
        <w:pStyle w:val="HTML"/>
        <w:jc w:val="both"/>
        <w:rPr>
          <w:rFonts w:ascii="Times New Roman" w:hAnsi="Times New Roman"/>
          <w:sz w:val="21"/>
          <w:szCs w:val="21"/>
        </w:rPr>
      </w:pPr>
      <w:r w:rsidRPr="00F85AA4">
        <w:rPr>
          <w:rFonts w:ascii="Times New Roman" w:hAnsi="Times New Roman"/>
          <w:b/>
          <w:bCs/>
          <w:sz w:val="21"/>
          <w:szCs w:val="21"/>
        </w:rPr>
        <w:t xml:space="preserve">10.4. </w:t>
      </w:r>
      <w:r w:rsidRPr="00F85AA4">
        <w:rPr>
          <w:rFonts w:ascii="Times New Roman" w:hAnsi="Times New Roman"/>
          <w:sz w:val="21"/>
          <w:szCs w:val="21"/>
        </w:rPr>
        <w:t>Стороны признают действительность документов (кроме счетов/счетов-фактур/УПД, товарных накладных/УПД, товарно-транспортных накладных),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0802800B" w14:textId="12025992" w:rsidR="005060AD" w:rsidRPr="00F85AA4" w:rsidRDefault="005060AD" w:rsidP="003061B7">
      <w:pPr>
        <w:pStyle w:val="HTML"/>
        <w:jc w:val="both"/>
        <w:rPr>
          <w:rFonts w:ascii="Times New Roman" w:hAnsi="Times New Roman"/>
          <w:sz w:val="21"/>
          <w:szCs w:val="21"/>
        </w:rPr>
      </w:pPr>
      <w:r w:rsidRPr="00F85AA4">
        <w:rPr>
          <w:rFonts w:ascii="Times New Roman" w:hAnsi="Times New Roman"/>
          <w:b/>
          <w:bCs/>
          <w:sz w:val="21"/>
          <w:szCs w:val="21"/>
        </w:rPr>
        <w:t>10.5.</w:t>
      </w:r>
      <w:r w:rsidRPr="00F85AA4">
        <w:rPr>
          <w:rFonts w:ascii="Times New Roman" w:hAnsi="Times New Roman"/>
          <w:sz w:val="21"/>
          <w:szCs w:val="21"/>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62F6E037" w14:textId="77777777"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 (при вручении нарочным) при доставке нарочным по адресу получающей Стороны;</w:t>
      </w:r>
    </w:p>
    <w:p w14:paraId="34047CFE" w14:textId="77777777"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 (при отправке заказным письмом) при отправке почтовой службой по адресу получающей Стороны;</w:t>
      </w:r>
    </w:p>
    <w:p w14:paraId="2B3BDC0A" w14:textId="77777777"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32753537" w14:textId="77777777"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558740B1" w14:textId="77777777" w:rsidR="005060AD" w:rsidRPr="00F85AA4" w:rsidRDefault="005060AD" w:rsidP="003061B7">
      <w:pPr>
        <w:pStyle w:val="HTML"/>
        <w:ind w:firstLine="284"/>
        <w:jc w:val="both"/>
        <w:rPr>
          <w:rFonts w:ascii="Times New Roman" w:hAnsi="Times New Roman"/>
          <w:sz w:val="21"/>
          <w:szCs w:val="21"/>
        </w:rPr>
      </w:pPr>
      <w:r w:rsidRPr="00F85AA4">
        <w:rPr>
          <w:rFonts w:ascii="Times New Roman" w:hAnsi="Times New Roman"/>
          <w:sz w:val="21"/>
          <w:szCs w:val="21"/>
        </w:rPr>
        <w:t>- (курьерской службой) при отправке курьером – в момент вручения уведомления получающей Стороне по адресу получающей Стороны.</w:t>
      </w:r>
    </w:p>
    <w:p w14:paraId="31D0F470" w14:textId="4E56E8C7" w:rsidR="00AE1BF5" w:rsidRPr="00F85AA4" w:rsidRDefault="005060AD"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F85AA4">
        <w:rPr>
          <w:rFonts w:ascii="Times New Roman" w:hAnsi="Times New Roman"/>
          <w:b/>
          <w:bCs/>
          <w:sz w:val="21"/>
          <w:szCs w:val="21"/>
        </w:rPr>
        <w:t>10.6.</w:t>
      </w:r>
      <w:r w:rsidRPr="00F85AA4">
        <w:rPr>
          <w:rFonts w:ascii="Times New Roman" w:hAnsi="Times New Roman"/>
          <w:sz w:val="21"/>
          <w:szCs w:val="21"/>
        </w:rPr>
        <w:t xml:space="preserve"> Оригиналы документов, в том числе первичных учетных документов, а также счетов</w:t>
      </w:r>
      <w:r w:rsidR="00A20666">
        <w:rPr>
          <w:rFonts w:ascii="Times New Roman" w:hAnsi="Times New Roman"/>
          <w:sz w:val="21"/>
          <w:szCs w:val="21"/>
        </w:rPr>
        <w:t xml:space="preserve">, </w:t>
      </w:r>
      <w:r w:rsidRPr="00F85AA4">
        <w:rPr>
          <w:rFonts w:ascii="Times New Roman" w:hAnsi="Times New Roman"/>
          <w:sz w:val="21"/>
          <w:szCs w:val="21"/>
        </w:rPr>
        <w:t>счет</w:t>
      </w:r>
      <w:r w:rsidR="00A20666">
        <w:rPr>
          <w:rFonts w:ascii="Times New Roman" w:hAnsi="Times New Roman"/>
          <w:sz w:val="21"/>
          <w:szCs w:val="21"/>
        </w:rPr>
        <w:t>ов</w:t>
      </w:r>
      <w:r w:rsidRPr="00F85AA4">
        <w:rPr>
          <w:rFonts w:ascii="Times New Roman" w:hAnsi="Times New Roman"/>
          <w:sz w:val="21"/>
          <w:szCs w:val="21"/>
        </w:rPr>
        <w:t>-фактур/УПД, 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p>
    <w:p w14:paraId="70B9CCDD" w14:textId="77777777" w:rsidR="0090750F" w:rsidRPr="00F85AA4" w:rsidRDefault="005060AD" w:rsidP="003061B7">
      <w:pPr>
        <w:pStyle w:val="HTML"/>
        <w:jc w:val="both"/>
        <w:rPr>
          <w:rFonts w:ascii="Times New Roman" w:hAnsi="Times New Roman"/>
          <w:sz w:val="21"/>
          <w:szCs w:val="21"/>
        </w:rPr>
      </w:pPr>
      <w:r w:rsidRPr="00F85AA4">
        <w:rPr>
          <w:rFonts w:ascii="Times New Roman" w:hAnsi="Times New Roman"/>
          <w:b/>
          <w:bCs/>
          <w:sz w:val="21"/>
          <w:szCs w:val="21"/>
        </w:rPr>
        <w:t>10.7.</w:t>
      </w:r>
      <w:r w:rsidRPr="00F85AA4">
        <w:rPr>
          <w:rFonts w:ascii="Times New Roman" w:hAnsi="Times New Roman"/>
          <w:sz w:val="21"/>
          <w:szCs w:val="21"/>
        </w:rPr>
        <w:t xml:space="preserve">  </w:t>
      </w:r>
      <w:r w:rsidR="0090750F" w:rsidRPr="00F85AA4">
        <w:rPr>
          <w:rFonts w:ascii="Times New Roman" w:hAnsi="Times New Roman"/>
          <w:sz w:val="21"/>
          <w:szCs w:val="21"/>
        </w:rPr>
        <w:t>Для целей настоящего Договора, в соответствии со ст. 431.2 ГК РФ, Стороны дают следующие заверения и гарантии:</w:t>
      </w:r>
    </w:p>
    <w:p w14:paraId="22F53D7D"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354499FC"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23D42D85"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1DE2FA0C"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279F50B7"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25E8325B"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57E09789" w14:textId="77777777"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5E2251BD" w14:textId="2766468E" w:rsidR="0090750F" w:rsidRPr="00F85AA4" w:rsidRDefault="0090750F" w:rsidP="003061B7">
      <w:pPr>
        <w:pStyle w:val="HTML"/>
        <w:jc w:val="both"/>
        <w:rPr>
          <w:rFonts w:ascii="Times New Roman" w:hAnsi="Times New Roman"/>
          <w:sz w:val="21"/>
          <w:szCs w:val="21"/>
        </w:rPr>
      </w:pPr>
      <w:r w:rsidRPr="00F85AA4">
        <w:rPr>
          <w:rFonts w:ascii="Times New Roman" w:hAnsi="Times New Roman"/>
          <w:b/>
          <w:bCs/>
          <w:sz w:val="21"/>
          <w:szCs w:val="21"/>
        </w:rPr>
        <w:t>10.8</w:t>
      </w:r>
      <w:r w:rsidRPr="00F85AA4">
        <w:rPr>
          <w:rFonts w:ascii="Times New Roman" w:hAnsi="Times New Roman"/>
          <w:sz w:val="21"/>
          <w:szCs w:val="21"/>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65A699DF" w14:textId="4ABDE412"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14:paraId="4369F486" w14:textId="69FA6D52" w:rsidR="0090750F" w:rsidRPr="00F85AA4" w:rsidRDefault="0090750F" w:rsidP="00C974AD">
      <w:pPr>
        <w:pStyle w:val="HTML"/>
        <w:ind w:firstLine="284"/>
        <w:jc w:val="both"/>
        <w:rPr>
          <w:rFonts w:ascii="Times New Roman" w:hAnsi="Times New Roman"/>
          <w:sz w:val="21"/>
          <w:szCs w:val="21"/>
        </w:rPr>
      </w:pPr>
      <w:r w:rsidRPr="00F85AA4">
        <w:rPr>
          <w:rFonts w:ascii="Times New Roman" w:hAnsi="Times New Roman"/>
          <w:sz w:val="21"/>
          <w:szCs w:val="21"/>
        </w:rPr>
        <w:t xml:space="preserve">В случае внесения Поставщиком исправлений в ранее выставленные в адрес Покупателя счета-фактуры/УПД (корректировочные счета-фактуры/УПД) Поставщик обязуется оперативно уточнять свои налоговые обязательства по НДС. </w:t>
      </w:r>
    </w:p>
    <w:p w14:paraId="004C1CE7" w14:textId="4DFD7A83" w:rsidR="005060AD" w:rsidRPr="00F85AA4" w:rsidRDefault="0090750F" w:rsidP="00C974A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284"/>
        <w:jc w:val="both"/>
        <w:rPr>
          <w:rFonts w:ascii="Times New Roman" w:hAnsi="Times New Roman"/>
          <w:sz w:val="21"/>
          <w:szCs w:val="21"/>
        </w:rPr>
      </w:pPr>
      <w:r w:rsidRPr="00F85AA4">
        <w:rPr>
          <w:rFonts w:ascii="Times New Roman" w:hAnsi="Times New Roman"/>
          <w:sz w:val="21"/>
          <w:szCs w:val="21"/>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7564CC9E" w14:textId="128D07F2" w:rsidR="005060AD" w:rsidRPr="00F85AA4" w:rsidRDefault="00F85AA4"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F85AA4">
        <w:rPr>
          <w:rFonts w:ascii="Times New Roman" w:hAnsi="Times New Roman"/>
          <w:b/>
          <w:bCs/>
          <w:sz w:val="21"/>
          <w:szCs w:val="21"/>
        </w:rPr>
        <w:t>10.9.</w:t>
      </w:r>
      <w:r w:rsidRPr="00F85AA4">
        <w:rPr>
          <w:rFonts w:ascii="Times New Roman" w:hAnsi="Times New Roman"/>
          <w:sz w:val="21"/>
          <w:szCs w:val="21"/>
        </w:rPr>
        <w:t xml:space="preserve">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 №1). Адрес электронной площадки в сети «Интернет»: http://www.rts-tender.ru/</w:t>
      </w:r>
    </w:p>
    <w:p w14:paraId="349A029F" w14:textId="3E4A1384" w:rsidR="005060AD" w:rsidRDefault="00F85AA4"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315787">
        <w:rPr>
          <w:rFonts w:ascii="Times New Roman" w:hAnsi="Times New Roman"/>
          <w:b/>
          <w:bCs/>
          <w:sz w:val="21"/>
          <w:szCs w:val="21"/>
        </w:rPr>
        <w:t>10.10.</w:t>
      </w:r>
      <w:r w:rsidRPr="00F85AA4">
        <w:rPr>
          <w:rFonts w:ascii="Times New Roman" w:hAnsi="Times New Roman"/>
          <w:sz w:val="21"/>
          <w:szCs w:val="21"/>
        </w:rPr>
        <w:t xml:space="preserve"> </w:t>
      </w:r>
      <w:r w:rsidR="00315787" w:rsidRPr="00315787">
        <w:rPr>
          <w:rFonts w:ascii="Times New Roman" w:hAnsi="Times New Roman"/>
          <w:sz w:val="21"/>
          <w:szCs w:val="21"/>
        </w:rPr>
        <w:t>Стороны договорились, что заключение Договора в виде электронного документа с использованием КЭП,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14:paraId="541C7126" w14:textId="77777777" w:rsidR="00315787" w:rsidRPr="00315787" w:rsidRDefault="00315787" w:rsidP="003061B7">
      <w:pPr>
        <w:pStyle w:val="HTML"/>
        <w:jc w:val="both"/>
        <w:rPr>
          <w:rFonts w:ascii="Times New Roman" w:hAnsi="Times New Roman"/>
          <w:sz w:val="21"/>
          <w:szCs w:val="21"/>
        </w:rPr>
      </w:pPr>
      <w:r w:rsidRPr="00315787">
        <w:rPr>
          <w:rFonts w:ascii="Times New Roman" w:hAnsi="Times New Roman"/>
          <w:b/>
          <w:bCs/>
          <w:sz w:val="21"/>
          <w:szCs w:val="21"/>
        </w:rPr>
        <w:t>10.11</w:t>
      </w:r>
      <w:r>
        <w:rPr>
          <w:rFonts w:ascii="Times New Roman" w:hAnsi="Times New Roman"/>
          <w:sz w:val="21"/>
          <w:szCs w:val="21"/>
        </w:rPr>
        <w:t xml:space="preserve">. </w:t>
      </w:r>
      <w:r w:rsidRPr="00315787">
        <w:rPr>
          <w:rFonts w:ascii="Times New Roman" w:hAnsi="Times New Roman"/>
          <w:sz w:val="21"/>
          <w:szCs w:val="21"/>
        </w:rPr>
        <w:t>Стороны самостоятельно обеспечивают и несут ответственность за надлежащее использование уполномоченными лицами КЭП в соответствии с Федеральным законом от 06.04.2011г. № 63 «Об электронной подписи».</w:t>
      </w:r>
    </w:p>
    <w:p w14:paraId="622DB244" w14:textId="5CCC7BFF" w:rsidR="00315787" w:rsidRPr="00315787" w:rsidRDefault="00315787" w:rsidP="003061B7">
      <w:pPr>
        <w:pStyle w:val="HTML"/>
        <w:jc w:val="both"/>
        <w:rPr>
          <w:rFonts w:ascii="Times New Roman" w:hAnsi="Times New Roman"/>
          <w:sz w:val="21"/>
          <w:szCs w:val="21"/>
        </w:rPr>
      </w:pPr>
      <w:r w:rsidRPr="00315787">
        <w:rPr>
          <w:rFonts w:ascii="Times New Roman" w:hAnsi="Times New Roman"/>
          <w:b/>
          <w:bCs/>
          <w:sz w:val="21"/>
          <w:szCs w:val="21"/>
        </w:rPr>
        <w:t>10.12.</w:t>
      </w:r>
      <w:r w:rsidRPr="00315787">
        <w:rPr>
          <w:rFonts w:ascii="Times New Roman" w:hAnsi="Times New Roman"/>
          <w:sz w:val="21"/>
          <w:szCs w:val="21"/>
        </w:rPr>
        <w:t xml:space="preserve"> При использовании КЭП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КЭП.</w:t>
      </w:r>
    </w:p>
    <w:p w14:paraId="0E1CD763" w14:textId="02F4DE7F" w:rsidR="00315787" w:rsidRPr="00315787" w:rsidRDefault="00315787" w:rsidP="003061B7">
      <w:pPr>
        <w:pStyle w:val="HTML"/>
        <w:jc w:val="both"/>
        <w:rPr>
          <w:rFonts w:ascii="Times New Roman" w:hAnsi="Times New Roman"/>
          <w:sz w:val="21"/>
          <w:szCs w:val="21"/>
        </w:rPr>
      </w:pPr>
      <w:r w:rsidRPr="00315787">
        <w:rPr>
          <w:rFonts w:ascii="Times New Roman" w:hAnsi="Times New Roman"/>
          <w:b/>
          <w:bCs/>
          <w:sz w:val="21"/>
          <w:szCs w:val="21"/>
        </w:rPr>
        <w:t>10.13.</w:t>
      </w:r>
      <w:r w:rsidRPr="00315787">
        <w:rPr>
          <w:rFonts w:ascii="Times New Roman" w:hAnsi="Times New Roman"/>
          <w:sz w:val="21"/>
          <w:szCs w:val="21"/>
        </w:rPr>
        <w:t xml:space="preserve"> Каждая из Сторон обязана письменно уведомить другую Сторону о нарушении конфиденциальности ключа КЭП.</w:t>
      </w:r>
    </w:p>
    <w:p w14:paraId="037FAE09" w14:textId="40C04DBE" w:rsidR="00315787" w:rsidRPr="00315787" w:rsidRDefault="00315787" w:rsidP="003061B7">
      <w:pPr>
        <w:pStyle w:val="HTML"/>
        <w:jc w:val="both"/>
        <w:rPr>
          <w:rFonts w:ascii="Times New Roman" w:hAnsi="Times New Roman"/>
          <w:sz w:val="21"/>
          <w:szCs w:val="21"/>
        </w:rPr>
      </w:pPr>
      <w:r w:rsidRPr="00315787">
        <w:rPr>
          <w:rFonts w:ascii="Times New Roman" w:hAnsi="Times New Roman"/>
          <w:b/>
          <w:bCs/>
          <w:sz w:val="21"/>
          <w:szCs w:val="21"/>
        </w:rPr>
        <w:t>10.14.</w:t>
      </w:r>
      <w:r w:rsidRPr="00315787">
        <w:rPr>
          <w:rFonts w:ascii="Times New Roman" w:hAnsi="Times New Roman"/>
          <w:sz w:val="21"/>
          <w:szCs w:val="21"/>
        </w:rPr>
        <w:t xml:space="preserve"> Использование КЭП,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0FC02C17" w14:textId="7F5A6ACF" w:rsidR="00315787" w:rsidRPr="00F85AA4" w:rsidRDefault="00315787" w:rsidP="003061B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315787">
        <w:rPr>
          <w:rFonts w:ascii="Times New Roman" w:hAnsi="Times New Roman"/>
          <w:b/>
          <w:bCs/>
          <w:sz w:val="21"/>
          <w:szCs w:val="21"/>
        </w:rPr>
        <w:t>10.15.</w:t>
      </w:r>
      <w:r w:rsidRPr="00315787">
        <w:rPr>
          <w:rFonts w:ascii="Times New Roman" w:hAnsi="Times New Roman"/>
          <w:sz w:val="21"/>
          <w:szCs w:val="21"/>
        </w:rPr>
        <w:t xml:space="preserve"> Сторона несет ответственность за ущерб, возникший у другой Стороны вследствие использования КЭП,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КЭП.</w:t>
      </w:r>
    </w:p>
    <w:p w14:paraId="65260C29" w14:textId="77777777" w:rsidR="005060AD" w:rsidRPr="00F85AA4" w:rsidRDefault="005060AD" w:rsidP="0015758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1"/>
          <w:szCs w:val="21"/>
        </w:rPr>
      </w:pPr>
    </w:p>
    <w:p w14:paraId="3BDF14DC" w14:textId="77777777" w:rsidR="00FD6974" w:rsidRPr="00FD6974" w:rsidRDefault="00FD6974" w:rsidP="00FD6974">
      <w:pPr>
        <w:pStyle w:val="a5"/>
        <w:tabs>
          <w:tab w:val="left" w:pos="284"/>
        </w:tabs>
        <w:jc w:val="center"/>
        <w:rPr>
          <w:b/>
          <w:bCs/>
          <w:sz w:val="21"/>
          <w:szCs w:val="21"/>
        </w:rPr>
      </w:pPr>
      <w:r w:rsidRPr="00FD6974">
        <w:rPr>
          <w:b/>
          <w:bCs/>
          <w:sz w:val="21"/>
          <w:szCs w:val="21"/>
        </w:rPr>
        <w:t>11. Юридические адреса, банковские реквизиты и подписи Сторон</w:t>
      </w:r>
    </w:p>
    <w:p w14:paraId="614F61EB" w14:textId="2A6BDCF9" w:rsidR="00FD6974" w:rsidRPr="003061B7" w:rsidRDefault="003061B7" w:rsidP="00FD6974">
      <w:pPr>
        <w:jc w:val="both"/>
        <w:rPr>
          <w:spacing w:val="-6"/>
          <w:sz w:val="21"/>
          <w:szCs w:val="21"/>
        </w:rPr>
      </w:pPr>
      <w:r w:rsidRPr="003061B7">
        <w:rPr>
          <w:b/>
          <w:sz w:val="21"/>
          <w:szCs w:val="21"/>
        </w:rPr>
        <w:t>11</w:t>
      </w:r>
      <w:r w:rsidR="00FD6974" w:rsidRPr="003061B7">
        <w:rPr>
          <w:b/>
          <w:sz w:val="21"/>
          <w:szCs w:val="21"/>
        </w:rPr>
        <w:t>.1.</w:t>
      </w:r>
      <w:r w:rsidR="00FD6974" w:rsidRPr="003061B7">
        <w:rPr>
          <w:sz w:val="21"/>
          <w:szCs w:val="21"/>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3D6C61D8" w14:textId="77777777" w:rsidR="00FD6974" w:rsidRPr="003061B7" w:rsidRDefault="00FD6974" w:rsidP="00FD6974">
      <w:pPr>
        <w:jc w:val="both"/>
        <w:rPr>
          <w:sz w:val="21"/>
          <w:szCs w:val="21"/>
        </w:rPr>
      </w:pPr>
      <w:r w:rsidRPr="003061B7">
        <w:rPr>
          <w:sz w:val="21"/>
          <w:szCs w:val="21"/>
        </w:rPr>
        <w:t xml:space="preserve">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01F25D69" w14:textId="49B48B20" w:rsidR="00FD6974" w:rsidRPr="003061B7" w:rsidRDefault="003061B7" w:rsidP="00FD6974">
      <w:pPr>
        <w:suppressAutoHyphens/>
        <w:jc w:val="both"/>
        <w:rPr>
          <w:sz w:val="21"/>
          <w:szCs w:val="21"/>
        </w:rPr>
      </w:pPr>
      <w:r w:rsidRPr="003061B7">
        <w:rPr>
          <w:b/>
          <w:sz w:val="21"/>
          <w:szCs w:val="21"/>
        </w:rPr>
        <w:t>11</w:t>
      </w:r>
      <w:r w:rsidR="00FD6974" w:rsidRPr="003061B7">
        <w:rPr>
          <w:b/>
          <w:sz w:val="21"/>
          <w:szCs w:val="21"/>
        </w:rPr>
        <w:t>.2.</w:t>
      </w:r>
      <w:r w:rsidR="00FD6974" w:rsidRPr="003061B7">
        <w:rPr>
          <w:sz w:val="21"/>
          <w:szCs w:val="21"/>
        </w:rPr>
        <w:t xml:space="preserve"> К настоящему Договору прилагаются и являются его неотъемлемой частью:</w:t>
      </w:r>
    </w:p>
    <w:p w14:paraId="49F632A0" w14:textId="7E8B37FA" w:rsidR="00FD6974" w:rsidRDefault="00FD6974" w:rsidP="00FD6974">
      <w:pPr>
        <w:jc w:val="both"/>
        <w:rPr>
          <w:sz w:val="21"/>
          <w:szCs w:val="21"/>
        </w:rPr>
      </w:pPr>
      <w:r w:rsidRPr="003061B7">
        <w:rPr>
          <w:sz w:val="21"/>
          <w:szCs w:val="21"/>
        </w:rPr>
        <w:t>Приложение №</w:t>
      </w:r>
      <w:r w:rsidR="00CC2057">
        <w:rPr>
          <w:sz w:val="21"/>
          <w:szCs w:val="21"/>
        </w:rPr>
        <w:t xml:space="preserve"> </w:t>
      </w:r>
      <w:r w:rsidRPr="003061B7">
        <w:rPr>
          <w:sz w:val="21"/>
          <w:szCs w:val="21"/>
        </w:rPr>
        <w:t>1. Спецификация №1</w:t>
      </w:r>
      <w:r w:rsidR="00CC2057">
        <w:rPr>
          <w:sz w:val="21"/>
          <w:szCs w:val="21"/>
        </w:rPr>
        <w:t>;</w:t>
      </w:r>
    </w:p>
    <w:p w14:paraId="19487468" w14:textId="213D0BEE" w:rsidR="00CC2057" w:rsidRDefault="00CC2057" w:rsidP="00CC2057">
      <w:pPr>
        <w:jc w:val="both"/>
        <w:rPr>
          <w:sz w:val="21"/>
          <w:szCs w:val="21"/>
        </w:rPr>
      </w:pPr>
      <w:r w:rsidRPr="003061B7">
        <w:rPr>
          <w:sz w:val="21"/>
          <w:szCs w:val="21"/>
        </w:rPr>
        <w:t>Приложение №</w:t>
      </w:r>
      <w:r>
        <w:rPr>
          <w:sz w:val="21"/>
          <w:szCs w:val="21"/>
        </w:rPr>
        <w:t xml:space="preserve"> 2</w:t>
      </w:r>
      <w:r w:rsidRPr="003061B7">
        <w:rPr>
          <w:sz w:val="21"/>
          <w:szCs w:val="21"/>
        </w:rPr>
        <w:t xml:space="preserve">. </w:t>
      </w:r>
      <w:r>
        <w:rPr>
          <w:sz w:val="21"/>
          <w:szCs w:val="21"/>
        </w:rPr>
        <w:t>Перечень транспортных средств;</w:t>
      </w:r>
    </w:p>
    <w:p w14:paraId="613B4BF5" w14:textId="66D4E90A" w:rsidR="00CC2057" w:rsidRDefault="00CC2057" w:rsidP="00CC2057">
      <w:pPr>
        <w:jc w:val="both"/>
        <w:rPr>
          <w:sz w:val="21"/>
          <w:szCs w:val="21"/>
        </w:rPr>
      </w:pPr>
      <w:r w:rsidRPr="003061B7">
        <w:rPr>
          <w:sz w:val="21"/>
          <w:szCs w:val="21"/>
        </w:rPr>
        <w:t>Приложение №</w:t>
      </w:r>
      <w:r>
        <w:rPr>
          <w:sz w:val="21"/>
          <w:szCs w:val="21"/>
        </w:rPr>
        <w:t xml:space="preserve"> 3</w:t>
      </w:r>
      <w:r w:rsidRPr="003061B7">
        <w:rPr>
          <w:sz w:val="21"/>
          <w:szCs w:val="21"/>
        </w:rPr>
        <w:t xml:space="preserve">. </w:t>
      </w:r>
      <w:r>
        <w:rPr>
          <w:sz w:val="21"/>
          <w:szCs w:val="21"/>
        </w:rPr>
        <w:t xml:space="preserve">Акт приема-передачи </w:t>
      </w:r>
      <w:r w:rsidR="004E6A99">
        <w:rPr>
          <w:sz w:val="21"/>
          <w:szCs w:val="21"/>
        </w:rPr>
        <w:t>нормативных документов</w:t>
      </w:r>
      <w:r>
        <w:rPr>
          <w:sz w:val="21"/>
          <w:szCs w:val="21"/>
        </w:rPr>
        <w:t xml:space="preserve"> </w:t>
      </w:r>
      <w:r w:rsidR="004E6A99">
        <w:rPr>
          <w:sz w:val="21"/>
          <w:szCs w:val="21"/>
        </w:rPr>
        <w:t>Заказчика</w:t>
      </w:r>
      <w:r>
        <w:rPr>
          <w:sz w:val="21"/>
          <w:szCs w:val="21"/>
        </w:rPr>
        <w:t>.</w:t>
      </w:r>
    </w:p>
    <w:p w14:paraId="4CE1F7D9" w14:textId="77777777" w:rsidR="00CC2057" w:rsidRPr="003061B7" w:rsidRDefault="00CC2057" w:rsidP="00FD6974">
      <w:pPr>
        <w:jc w:val="both"/>
        <w:rPr>
          <w:sz w:val="21"/>
          <w:szCs w:val="21"/>
        </w:rPr>
      </w:pPr>
    </w:p>
    <w:p w14:paraId="3D7DD66B" w14:textId="78301A67" w:rsidR="005060AD" w:rsidRPr="00FD6974" w:rsidRDefault="005060AD" w:rsidP="00FD697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p>
    <w:p w14:paraId="7AEEF265" w14:textId="31714772" w:rsidR="00FD6974" w:rsidRPr="00FD6974" w:rsidRDefault="003061B7" w:rsidP="00FD6974">
      <w:pPr>
        <w:pStyle w:val="HTML"/>
        <w:jc w:val="both"/>
        <w:rPr>
          <w:rFonts w:ascii="Times New Roman" w:hAnsi="Times New Roman"/>
          <w:b/>
          <w:bCs/>
          <w:sz w:val="21"/>
          <w:szCs w:val="21"/>
        </w:rPr>
      </w:pPr>
      <w:r>
        <w:rPr>
          <w:rFonts w:ascii="Times New Roman" w:hAnsi="Times New Roman"/>
          <w:b/>
          <w:bCs/>
          <w:sz w:val="21"/>
          <w:szCs w:val="21"/>
        </w:rPr>
        <w:t>11</w:t>
      </w:r>
      <w:r w:rsidR="00FD6974" w:rsidRPr="00FD6974">
        <w:rPr>
          <w:rFonts w:ascii="Times New Roman" w:hAnsi="Times New Roman"/>
          <w:b/>
          <w:bCs/>
          <w:sz w:val="21"/>
          <w:szCs w:val="21"/>
        </w:rPr>
        <w:t>.3. «</w:t>
      </w:r>
      <w:r w:rsidR="00FD6974">
        <w:rPr>
          <w:rFonts w:ascii="Times New Roman" w:hAnsi="Times New Roman"/>
          <w:b/>
          <w:bCs/>
          <w:sz w:val="21"/>
          <w:szCs w:val="21"/>
        </w:rPr>
        <w:t>Заказчик</w:t>
      </w:r>
      <w:r w:rsidR="00FD6974" w:rsidRPr="00FD6974">
        <w:rPr>
          <w:rFonts w:ascii="Times New Roman" w:hAnsi="Times New Roman"/>
          <w:b/>
          <w:bCs/>
          <w:sz w:val="21"/>
          <w:szCs w:val="21"/>
        </w:rPr>
        <w:t>»: АО «Черногорэнерго»</w:t>
      </w:r>
    </w:p>
    <w:p w14:paraId="3BD61057" w14:textId="77777777" w:rsidR="00FD6974" w:rsidRPr="00FD6974" w:rsidRDefault="00FD6974" w:rsidP="00FD6974">
      <w:pPr>
        <w:pStyle w:val="HTML"/>
        <w:jc w:val="both"/>
        <w:rPr>
          <w:rFonts w:ascii="Times New Roman" w:hAnsi="Times New Roman"/>
          <w:sz w:val="21"/>
          <w:szCs w:val="21"/>
        </w:rPr>
      </w:pPr>
      <w:r w:rsidRPr="00FD6974">
        <w:rPr>
          <w:rFonts w:ascii="Times New Roman" w:hAnsi="Times New Roman"/>
          <w:b/>
          <w:bCs/>
          <w:sz w:val="21"/>
          <w:szCs w:val="21"/>
        </w:rPr>
        <w:t>Место нахождения</w:t>
      </w:r>
      <w:r w:rsidRPr="00FD6974">
        <w:rPr>
          <w:rFonts w:ascii="Times New Roman" w:hAnsi="Times New Roman"/>
          <w:sz w:val="21"/>
          <w:szCs w:val="21"/>
        </w:rPr>
        <w:t>: ул. 2П-2, № 6, Панель 12, Западный промышленный узел, г. Нижневартовск Ханты-Мансийский автономный округ-Югра, Тюменская область, Российская Федерация.</w:t>
      </w:r>
    </w:p>
    <w:p w14:paraId="1E3DB8FE" w14:textId="02BFFB1F" w:rsidR="00FD6974" w:rsidRPr="00FD6974" w:rsidRDefault="00FD6974" w:rsidP="00FD6974">
      <w:pPr>
        <w:pStyle w:val="HTML"/>
        <w:jc w:val="both"/>
        <w:rPr>
          <w:rFonts w:ascii="Times New Roman" w:hAnsi="Times New Roman"/>
          <w:sz w:val="21"/>
          <w:szCs w:val="21"/>
        </w:rPr>
      </w:pPr>
      <w:r w:rsidRPr="00FD6974">
        <w:rPr>
          <w:rFonts w:ascii="Times New Roman" w:hAnsi="Times New Roman"/>
          <w:b/>
          <w:bCs/>
          <w:sz w:val="21"/>
          <w:szCs w:val="21"/>
        </w:rPr>
        <w:t>Почтовый адрес</w:t>
      </w:r>
      <w:r w:rsidRPr="00FD6974">
        <w:rPr>
          <w:rFonts w:ascii="Times New Roman" w:hAnsi="Times New Roman"/>
          <w:sz w:val="21"/>
          <w:szCs w:val="21"/>
        </w:rPr>
        <w:t xml:space="preserve">: 628606, а/я 217, г. Нижневартовск, </w:t>
      </w:r>
      <w:r>
        <w:rPr>
          <w:rFonts w:ascii="Times New Roman" w:hAnsi="Times New Roman"/>
          <w:sz w:val="21"/>
          <w:szCs w:val="21"/>
        </w:rPr>
        <w:t>ХМАО</w:t>
      </w:r>
      <w:r w:rsidRPr="00FD6974">
        <w:rPr>
          <w:rFonts w:ascii="Times New Roman" w:hAnsi="Times New Roman"/>
          <w:sz w:val="21"/>
          <w:szCs w:val="21"/>
        </w:rPr>
        <w:t>-Югра, Тюменская область, Российская Федерация.</w:t>
      </w:r>
    </w:p>
    <w:p w14:paraId="40EEA484" w14:textId="1C53C40A" w:rsidR="00FD6974" w:rsidRPr="00FD6974" w:rsidRDefault="00FD6974" w:rsidP="00FD6974">
      <w:pPr>
        <w:pStyle w:val="HTML"/>
        <w:jc w:val="both"/>
        <w:rPr>
          <w:rFonts w:ascii="Times New Roman" w:hAnsi="Times New Roman"/>
          <w:sz w:val="21"/>
          <w:szCs w:val="21"/>
        </w:rPr>
      </w:pPr>
      <w:r w:rsidRPr="00FD6974">
        <w:rPr>
          <w:rFonts w:ascii="Times New Roman" w:hAnsi="Times New Roman"/>
          <w:b/>
          <w:bCs/>
          <w:sz w:val="21"/>
          <w:szCs w:val="21"/>
        </w:rPr>
        <w:t>Адрес (место нахождения) для оформления счетов</w:t>
      </w:r>
      <w:r>
        <w:rPr>
          <w:rFonts w:ascii="Times New Roman" w:hAnsi="Times New Roman"/>
          <w:b/>
          <w:bCs/>
          <w:sz w:val="21"/>
          <w:szCs w:val="21"/>
        </w:rPr>
        <w:t xml:space="preserve">, </w:t>
      </w:r>
      <w:r w:rsidRPr="00FD6974">
        <w:rPr>
          <w:rFonts w:ascii="Times New Roman" w:hAnsi="Times New Roman"/>
          <w:b/>
          <w:bCs/>
          <w:sz w:val="21"/>
          <w:szCs w:val="21"/>
        </w:rPr>
        <w:t>счетов-фактур/УПД</w:t>
      </w:r>
      <w:r w:rsidRPr="00FD6974">
        <w:rPr>
          <w:rFonts w:ascii="Times New Roman" w:hAnsi="Times New Roman"/>
          <w:sz w:val="21"/>
          <w:szCs w:val="21"/>
        </w:rPr>
        <w:t>: 628621, Ханты-Мансийский автономный округ – Югра, г. Нижневартовск, ул. 2П-2, Западный промышленный узел, д.6, панель 12.</w:t>
      </w:r>
    </w:p>
    <w:p w14:paraId="1E2A374B" w14:textId="77777777" w:rsidR="00FD6974" w:rsidRPr="00FD6974" w:rsidRDefault="00FD6974" w:rsidP="00FD6974">
      <w:pPr>
        <w:pStyle w:val="HTML"/>
        <w:jc w:val="both"/>
        <w:rPr>
          <w:rFonts w:ascii="Times New Roman" w:hAnsi="Times New Roman"/>
          <w:sz w:val="21"/>
          <w:szCs w:val="21"/>
        </w:rPr>
      </w:pPr>
      <w:r w:rsidRPr="00FD6974">
        <w:rPr>
          <w:rFonts w:ascii="Times New Roman" w:hAnsi="Times New Roman"/>
          <w:sz w:val="21"/>
          <w:szCs w:val="21"/>
        </w:rPr>
        <w:t>Тел.: (3466) 49-14-74; факс (3466) 61-21-11, e-mail: org@chernogorenergo.ru</w:t>
      </w:r>
    </w:p>
    <w:p w14:paraId="5497FBD5" w14:textId="77777777" w:rsidR="00FD6974" w:rsidRPr="00FD6974" w:rsidRDefault="00FD6974" w:rsidP="00FD6974">
      <w:pPr>
        <w:pStyle w:val="HTML"/>
        <w:jc w:val="both"/>
        <w:rPr>
          <w:rFonts w:ascii="Times New Roman" w:hAnsi="Times New Roman"/>
          <w:sz w:val="21"/>
          <w:szCs w:val="21"/>
        </w:rPr>
      </w:pPr>
      <w:r w:rsidRPr="00FD6974">
        <w:rPr>
          <w:rFonts w:ascii="Times New Roman" w:hAnsi="Times New Roman"/>
          <w:sz w:val="21"/>
          <w:szCs w:val="21"/>
        </w:rPr>
        <w:t>ИНН 8620001023, КПП 860301001, ОКПО 05793258, ОКОГУ- 4210008, ОКФС- 16, ОКОПФ- 12267, ОГРН 1028600951081, ОКДП 9440100, ОКВЭД 35.12</w:t>
      </w:r>
    </w:p>
    <w:p w14:paraId="034E24A0" w14:textId="1A55DB9A" w:rsidR="00FD6974" w:rsidRPr="00FD6974" w:rsidRDefault="00FD6974" w:rsidP="00FD6974">
      <w:pPr>
        <w:pStyle w:val="HTML"/>
        <w:jc w:val="both"/>
        <w:rPr>
          <w:rFonts w:ascii="Times New Roman" w:hAnsi="Times New Roman"/>
          <w:sz w:val="21"/>
          <w:szCs w:val="21"/>
        </w:rPr>
      </w:pPr>
      <w:r w:rsidRPr="00FD6974">
        <w:rPr>
          <w:rFonts w:ascii="Times New Roman" w:hAnsi="Times New Roman"/>
          <w:sz w:val="21"/>
          <w:szCs w:val="21"/>
        </w:rPr>
        <w:t>Банковские реквизиты:</w:t>
      </w:r>
      <w:r>
        <w:rPr>
          <w:rFonts w:ascii="Times New Roman" w:hAnsi="Times New Roman"/>
          <w:sz w:val="21"/>
          <w:szCs w:val="21"/>
        </w:rPr>
        <w:t xml:space="preserve"> </w:t>
      </w:r>
      <w:r w:rsidRPr="00FD6974">
        <w:rPr>
          <w:rFonts w:ascii="Times New Roman" w:hAnsi="Times New Roman"/>
          <w:sz w:val="21"/>
          <w:szCs w:val="21"/>
        </w:rPr>
        <w:t xml:space="preserve">Р/с 40702810300000000505 в АО БАНК «Ермак» (г. Нижневартовска), </w:t>
      </w:r>
    </w:p>
    <w:p w14:paraId="67DFB9CE" w14:textId="77777777" w:rsidR="00FD6974" w:rsidRPr="00FD6974" w:rsidRDefault="00FD6974" w:rsidP="00FD6974">
      <w:pPr>
        <w:pStyle w:val="HTML"/>
        <w:jc w:val="both"/>
        <w:rPr>
          <w:rFonts w:ascii="Times New Roman" w:hAnsi="Times New Roman"/>
          <w:sz w:val="21"/>
          <w:szCs w:val="21"/>
        </w:rPr>
      </w:pPr>
      <w:r w:rsidRPr="00FD6974">
        <w:rPr>
          <w:rFonts w:ascii="Times New Roman" w:hAnsi="Times New Roman"/>
          <w:sz w:val="21"/>
          <w:szCs w:val="21"/>
        </w:rPr>
        <w:t xml:space="preserve">К/с 30101810000000000742, БИК 047169742 </w:t>
      </w:r>
    </w:p>
    <w:p w14:paraId="0CE81013" w14:textId="77777777" w:rsidR="00FD6974" w:rsidRPr="00FD6974" w:rsidRDefault="00FD6974" w:rsidP="00FD6974">
      <w:pPr>
        <w:pStyle w:val="HTML"/>
        <w:jc w:val="both"/>
        <w:rPr>
          <w:rFonts w:ascii="Times New Roman" w:hAnsi="Times New Roman"/>
          <w:sz w:val="21"/>
          <w:szCs w:val="21"/>
        </w:rPr>
      </w:pPr>
    </w:p>
    <w:p w14:paraId="45F41593" w14:textId="0624AFA9" w:rsidR="00FD6974" w:rsidRPr="00FD6974" w:rsidRDefault="003061B7" w:rsidP="00FD6974">
      <w:pPr>
        <w:pStyle w:val="3f3f3f3f3f3f3f3f3f"/>
        <w:tabs>
          <w:tab w:val="left" w:pos="176"/>
          <w:tab w:val="left" w:pos="743"/>
          <w:tab w:val="left" w:pos="4287"/>
        </w:tabs>
        <w:ind w:right="176"/>
        <w:rPr>
          <w:rFonts w:ascii="Times New Roman" w:hAnsi="Times New Roman" w:cs="Times New Roman"/>
          <w:sz w:val="21"/>
          <w:szCs w:val="21"/>
        </w:rPr>
      </w:pPr>
      <w:r>
        <w:rPr>
          <w:rFonts w:ascii="Times New Roman" w:hAnsi="Times New Roman"/>
          <w:b/>
          <w:bCs/>
          <w:sz w:val="21"/>
          <w:szCs w:val="21"/>
        </w:rPr>
        <w:t>11</w:t>
      </w:r>
      <w:r w:rsidR="00FD6974" w:rsidRPr="00FD6974">
        <w:rPr>
          <w:rFonts w:ascii="Times New Roman" w:hAnsi="Times New Roman"/>
          <w:b/>
          <w:bCs/>
          <w:sz w:val="21"/>
          <w:szCs w:val="21"/>
        </w:rPr>
        <w:t>.4</w:t>
      </w:r>
      <w:r w:rsidR="00FD6974" w:rsidRPr="00FD6974">
        <w:rPr>
          <w:rFonts w:ascii="Times New Roman" w:hAnsi="Times New Roman" w:cs="Times New Roman"/>
          <w:b/>
          <w:bCs/>
          <w:sz w:val="21"/>
          <w:szCs w:val="21"/>
        </w:rPr>
        <w:t>. «Поставщик»:</w:t>
      </w:r>
      <w:r w:rsidR="00FD6974" w:rsidRPr="00FD6974">
        <w:rPr>
          <w:rFonts w:ascii="Times New Roman" w:hAnsi="Times New Roman" w:cs="Times New Roman"/>
          <w:b/>
          <w:sz w:val="21"/>
          <w:szCs w:val="21"/>
          <w:lang w:eastAsia="en-US"/>
        </w:rPr>
        <w:t xml:space="preserve"> ООО «СТС»          </w:t>
      </w:r>
    </w:p>
    <w:p w14:paraId="23FA681D" w14:textId="6172BF8A" w:rsidR="00FD6974" w:rsidRPr="002368B5" w:rsidRDefault="00FD6974" w:rsidP="00FD6974">
      <w:pPr>
        <w:pStyle w:val="1"/>
        <w:rPr>
          <w:b w:val="0"/>
          <w:color w:val="000000"/>
          <w:sz w:val="21"/>
          <w:szCs w:val="21"/>
        </w:rPr>
      </w:pPr>
      <w:r w:rsidRPr="002368B5">
        <w:rPr>
          <w:bCs w:val="0"/>
          <w:sz w:val="21"/>
          <w:szCs w:val="21"/>
        </w:rPr>
        <w:t>Юридический и фактический адрес</w:t>
      </w:r>
      <w:r w:rsidRPr="002368B5">
        <w:rPr>
          <w:b w:val="0"/>
          <w:sz w:val="21"/>
          <w:szCs w:val="21"/>
        </w:rPr>
        <w:t xml:space="preserve">: </w:t>
      </w:r>
      <w:r w:rsidR="00AB4362" w:rsidRPr="002368B5">
        <w:rPr>
          <w:b w:val="0"/>
          <w:color w:val="000000"/>
          <w:sz w:val="21"/>
          <w:szCs w:val="21"/>
        </w:rPr>
        <w:t>__________________________________________</w:t>
      </w:r>
    </w:p>
    <w:p w14:paraId="2F44BEEF" w14:textId="72E94520" w:rsidR="00FD6974" w:rsidRPr="002368B5" w:rsidRDefault="00FD6974" w:rsidP="00FD6974">
      <w:pPr>
        <w:keepNext/>
        <w:ind w:right="-1"/>
        <w:rPr>
          <w:sz w:val="21"/>
          <w:szCs w:val="21"/>
        </w:rPr>
      </w:pPr>
      <w:r w:rsidRPr="002368B5">
        <w:rPr>
          <w:b/>
          <w:sz w:val="21"/>
          <w:szCs w:val="21"/>
        </w:rPr>
        <w:t>Почтовый адрес</w:t>
      </w:r>
      <w:r w:rsidRPr="002368B5">
        <w:rPr>
          <w:bCs/>
          <w:sz w:val="21"/>
          <w:szCs w:val="21"/>
        </w:rPr>
        <w:t xml:space="preserve">: </w:t>
      </w:r>
      <w:r w:rsidR="00AB4362" w:rsidRPr="002368B5">
        <w:rPr>
          <w:bCs/>
          <w:sz w:val="21"/>
          <w:szCs w:val="21"/>
        </w:rPr>
        <w:t>____________________________________________________________</w:t>
      </w:r>
    </w:p>
    <w:p w14:paraId="76307EBA" w14:textId="25593B59" w:rsidR="00AB4362" w:rsidRPr="002368B5" w:rsidRDefault="00FD6974" w:rsidP="00AB436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olor w:val="000000" w:themeColor="text1"/>
          <w:sz w:val="21"/>
          <w:szCs w:val="21"/>
        </w:rPr>
      </w:pPr>
      <w:r w:rsidRPr="002368B5">
        <w:rPr>
          <w:rFonts w:ascii="Times New Roman" w:hAnsi="Times New Roman"/>
          <w:sz w:val="21"/>
          <w:szCs w:val="21"/>
        </w:rPr>
        <w:t xml:space="preserve">Тел.: </w:t>
      </w:r>
      <w:r w:rsidR="00AB4362" w:rsidRPr="002368B5">
        <w:rPr>
          <w:rFonts w:ascii="Times New Roman" w:hAnsi="Times New Roman"/>
          <w:sz w:val="21"/>
          <w:szCs w:val="21"/>
        </w:rPr>
        <w:t>_______________________</w:t>
      </w:r>
      <w:r w:rsidRPr="002368B5">
        <w:rPr>
          <w:rFonts w:ascii="Times New Roman" w:hAnsi="Times New Roman"/>
          <w:sz w:val="21"/>
          <w:szCs w:val="21"/>
        </w:rPr>
        <w:t xml:space="preserve">, </w:t>
      </w:r>
      <w:r w:rsidRPr="002368B5">
        <w:rPr>
          <w:rFonts w:ascii="Times New Roman" w:hAnsi="Times New Roman"/>
          <w:sz w:val="21"/>
          <w:szCs w:val="21"/>
          <w:lang w:val="en-US"/>
        </w:rPr>
        <w:t>e</w:t>
      </w:r>
      <w:r w:rsidRPr="002368B5">
        <w:rPr>
          <w:rFonts w:ascii="Times New Roman" w:hAnsi="Times New Roman"/>
          <w:sz w:val="21"/>
          <w:szCs w:val="21"/>
        </w:rPr>
        <w:t>-</w:t>
      </w:r>
      <w:r w:rsidRPr="002368B5">
        <w:rPr>
          <w:rFonts w:ascii="Times New Roman" w:hAnsi="Times New Roman"/>
          <w:sz w:val="21"/>
          <w:szCs w:val="21"/>
          <w:lang w:val="en-US"/>
        </w:rPr>
        <w:t>mail</w:t>
      </w:r>
      <w:r w:rsidRPr="002368B5">
        <w:rPr>
          <w:rFonts w:ascii="Times New Roman" w:hAnsi="Times New Roman"/>
          <w:sz w:val="21"/>
          <w:szCs w:val="21"/>
        </w:rPr>
        <w:t>:</w:t>
      </w:r>
      <w:r w:rsidRPr="002368B5">
        <w:rPr>
          <w:rFonts w:ascii="Times New Roman" w:hAnsi="Times New Roman"/>
          <w:color w:val="000000" w:themeColor="text1"/>
          <w:sz w:val="21"/>
          <w:szCs w:val="21"/>
        </w:rPr>
        <w:t xml:space="preserve"> </w:t>
      </w:r>
      <w:r w:rsidR="00AB4362" w:rsidRPr="002368B5">
        <w:rPr>
          <w:rFonts w:ascii="Times New Roman" w:hAnsi="Times New Roman"/>
          <w:color w:val="000000" w:themeColor="text1"/>
          <w:sz w:val="21"/>
          <w:szCs w:val="21"/>
        </w:rPr>
        <w:t>_____________________</w:t>
      </w:r>
    </w:p>
    <w:p w14:paraId="534C8711" w14:textId="352F64C4" w:rsidR="00FD6974" w:rsidRDefault="00FD6974" w:rsidP="00AB436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r w:rsidRPr="002368B5">
        <w:rPr>
          <w:rFonts w:ascii="Times New Roman" w:hAnsi="Times New Roman"/>
          <w:sz w:val="21"/>
          <w:szCs w:val="21"/>
        </w:rPr>
        <w:t xml:space="preserve">ИНН/КПП </w:t>
      </w:r>
      <w:r w:rsidR="00AB4362" w:rsidRPr="002368B5">
        <w:rPr>
          <w:rFonts w:ascii="Times New Roman" w:hAnsi="Times New Roman"/>
          <w:sz w:val="21"/>
          <w:szCs w:val="21"/>
        </w:rPr>
        <w:t>____________</w:t>
      </w:r>
      <w:r w:rsidRPr="002368B5">
        <w:rPr>
          <w:rFonts w:ascii="Times New Roman" w:hAnsi="Times New Roman"/>
          <w:sz w:val="21"/>
          <w:szCs w:val="21"/>
        </w:rPr>
        <w:t xml:space="preserve"> ОГРН </w:t>
      </w:r>
      <w:r w:rsidR="00AB4362" w:rsidRPr="002368B5">
        <w:rPr>
          <w:rFonts w:ascii="Times New Roman" w:hAnsi="Times New Roman"/>
          <w:sz w:val="21"/>
          <w:szCs w:val="21"/>
        </w:rPr>
        <w:t>_____________________</w:t>
      </w:r>
    </w:p>
    <w:p w14:paraId="761026E4" w14:textId="3CB15DCC" w:rsidR="002368B5" w:rsidRPr="00FD6974" w:rsidRDefault="002368B5" w:rsidP="002368B5">
      <w:pPr>
        <w:pStyle w:val="HTML"/>
        <w:jc w:val="both"/>
        <w:rPr>
          <w:rFonts w:ascii="Times New Roman" w:hAnsi="Times New Roman"/>
          <w:sz w:val="21"/>
          <w:szCs w:val="21"/>
        </w:rPr>
      </w:pPr>
      <w:r w:rsidRPr="00FD6974">
        <w:rPr>
          <w:rFonts w:ascii="Times New Roman" w:hAnsi="Times New Roman"/>
          <w:sz w:val="21"/>
          <w:szCs w:val="21"/>
        </w:rPr>
        <w:t xml:space="preserve">ОКПО </w:t>
      </w:r>
      <w:r>
        <w:rPr>
          <w:rFonts w:ascii="Times New Roman" w:hAnsi="Times New Roman"/>
          <w:sz w:val="21"/>
          <w:szCs w:val="21"/>
        </w:rPr>
        <w:t>__________</w:t>
      </w:r>
      <w:r w:rsidRPr="00FD6974">
        <w:rPr>
          <w:rFonts w:ascii="Times New Roman" w:hAnsi="Times New Roman"/>
          <w:sz w:val="21"/>
          <w:szCs w:val="21"/>
        </w:rPr>
        <w:t>, ОКОГУ</w:t>
      </w:r>
      <w:r>
        <w:rPr>
          <w:rFonts w:ascii="Times New Roman" w:hAnsi="Times New Roman"/>
          <w:sz w:val="21"/>
          <w:szCs w:val="21"/>
        </w:rPr>
        <w:t xml:space="preserve"> _________</w:t>
      </w:r>
      <w:r w:rsidRPr="00FD6974">
        <w:rPr>
          <w:rFonts w:ascii="Times New Roman" w:hAnsi="Times New Roman"/>
          <w:sz w:val="21"/>
          <w:szCs w:val="21"/>
        </w:rPr>
        <w:t>, ОКФС</w:t>
      </w:r>
      <w:r>
        <w:rPr>
          <w:rFonts w:ascii="Times New Roman" w:hAnsi="Times New Roman"/>
          <w:sz w:val="21"/>
          <w:szCs w:val="21"/>
        </w:rPr>
        <w:t>___</w:t>
      </w:r>
      <w:r w:rsidRPr="00FD6974">
        <w:rPr>
          <w:rFonts w:ascii="Times New Roman" w:hAnsi="Times New Roman"/>
          <w:sz w:val="21"/>
          <w:szCs w:val="21"/>
        </w:rPr>
        <w:t>, ОКОПФ</w:t>
      </w:r>
      <w:r>
        <w:rPr>
          <w:rFonts w:ascii="Times New Roman" w:hAnsi="Times New Roman"/>
          <w:sz w:val="21"/>
          <w:szCs w:val="21"/>
        </w:rPr>
        <w:t>___</w:t>
      </w:r>
      <w:r w:rsidRPr="00FD6974">
        <w:rPr>
          <w:rFonts w:ascii="Times New Roman" w:hAnsi="Times New Roman"/>
          <w:sz w:val="21"/>
          <w:szCs w:val="21"/>
        </w:rPr>
        <w:t xml:space="preserve">, ОКДП </w:t>
      </w:r>
      <w:r>
        <w:rPr>
          <w:rFonts w:ascii="Times New Roman" w:hAnsi="Times New Roman"/>
          <w:sz w:val="21"/>
          <w:szCs w:val="21"/>
        </w:rPr>
        <w:t>_______</w:t>
      </w:r>
      <w:r w:rsidRPr="00FD6974">
        <w:rPr>
          <w:rFonts w:ascii="Times New Roman" w:hAnsi="Times New Roman"/>
          <w:sz w:val="21"/>
          <w:szCs w:val="21"/>
        </w:rPr>
        <w:t xml:space="preserve">, ОКВЭД </w:t>
      </w:r>
      <w:r>
        <w:rPr>
          <w:rFonts w:ascii="Times New Roman" w:hAnsi="Times New Roman"/>
          <w:sz w:val="21"/>
          <w:szCs w:val="21"/>
        </w:rPr>
        <w:t>_______</w:t>
      </w:r>
    </w:p>
    <w:p w14:paraId="1EEFF17E" w14:textId="77777777" w:rsidR="002368B5" w:rsidRPr="002368B5" w:rsidRDefault="002368B5" w:rsidP="00AB436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p>
    <w:p w14:paraId="2A6DD4CF" w14:textId="18A605DC" w:rsidR="00FD6974" w:rsidRPr="00FD6974" w:rsidRDefault="00FD6974" w:rsidP="00AB4362">
      <w:pPr>
        <w:snapToGrid w:val="0"/>
        <w:rPr>
          <w:sz w:val="21"/>
          <w:szCs w:val="21"/>
        </w:rPr>
      </w:pPr>
      <w:r w:rsidRPr="002368B5">
        <w:rPr>
          <w:sz w:val="21"/>
          <w:szCs w:val="21"/>
        </w:rPr>
        <w:t xml:space="preserve">Банковские реквизиты: </w:t>
      </w:r>
      <w:r w:rsidR="00AB4362" w:rsidRPr="002368B5">
        <w:rPr>
          <w:sz w:val="21"/>
          <w:szCs w:val="21"/>
        </w:rPr>
        <w:t>____________________________________</w:t>
      </w:r>
    </w:p>
    <w:p w14:paraId="634A349C" w14:textId="77777777" w:rsidR="00FD6974" w:rsidRPr="00FD6974" w:rsidRDefault="00FD6974" w:rsidP="00FD697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p>
    <w:p w14:paraId="663DE334" w14:textId="77777777" w:rsidR="00FD6974" w:rsidRPr="00FD6974" w:rsidRDefault="00FD6974" w:rsidP="00FD697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1"/>
          <w:szCs w:val="21"/>
        </w:rPr>
      </w:pPr>
    </w:p>
    <w:tbl>
      <w:tblPr>
        <w:tblW w:w="0" w:type="auto"/>
        <w:tblLook w:val="04A0" w:firstRow="1" w:lastRow="0" w:firstColumn="1" w:lastColumn="0" w:noHBand="0" w:noVBand="1"/>
      </w:tblPr>
      <w:tblGrid>
        <w:gridCol w:w="5018"/>
        <w:gridCol w:w="4979"/>
      </w:tblGrid>
      <w:tr w:rsidR="00FD6974" w:rsidRPr="00FD6974" w14:paraId="521742B0" w14:textId="77777777" w:rsidTr="008A0A8E">
        <w:tc>
          <w:tcPr>
            <w:tcW w:w="5018" w:type="dxa"/>
            <w:shd w:val="clear" w:color="auto" w:fill="auto"/>
          </w:tcPr>
          <w:p w14:paraId="1C78F5C0" w14:textId="46CC51FB" w:rsidR="00FD6974" w:rsidRPr="00FD6974" w:rsidRDefault="00FD6974" w:rsidP="008A0A8E">
            <w:pPr>
              <w:rPr>
                <w:b/>
                <w:sz w:val="21"/>
                <w:szCs w:val="21"/>
              </w:rPr>
            </w:pPr>
            <w:r w:rsidRPr="00FD6974">
              <w:rPr>
                <w:b/>
                <w:sz w:val="21"/>
                <w:szCs w:val="21"/>
              </w:rPr>
              <w:t>Поставщик</w:t>
            </w:r>
            <w:r w:rsidRPr="00FD6974">
              <w:rPr>
                <w:b/>
                <w:sz w:val="21"/>
                <w:szCs w:val="21"/>
              </w:rPr>
              <w:tab/>
            </w:r>
          </w:p>
          <w:p w14:paraId="67788A68" w14:textId="2FB21337" w:rsidR="00FD6974" w:rsidRPr="00AB4362" w:rsidRDefault="00AB4362" w:rsidP="008A0A8E">
            <w:pPr>
              <w:rPr>
                <w:bCs/>
                <w:sz w:val="21"/>
                <w:szCs w:val="21"/>
              </w:rPr>
            </w:pPr>
            <w:r w:rsidRPr="00AB4362">
              <w:rPr>
                <w:bCs/>
                <w:sz w:val="21"/>
                <w:szCs w:val="21"/>
              </w:rPr>
              <w:t>________________________</w:t>
            </w:r>
          </w:p>
          <w:p w14:paraId="1662B8D0" w14:textId="100F0C31" w:rsidR="00FD6974" w:rsidRPr="00AB4362" w:rsidRDefault="00AB4362" w:rsidP="008A0A8E">
            <w:pPr>
              <w:rPr>
                <w:bCs/>
                <w:sz w:val="21"/>
                <w:szCs w:val="21"/>
              </w:rPr>
            </w:pPr>
            <w:r w:rsidRPr="00AB4362">
              <w:rPr>
                <w:bCs/>
                <w:sz w:val="21"/>
                <w:szCs w:val="21"/>
              </w:rPr>
              <w:t>________________________</w:t>
            </w:r>
          </w:p>
          <w:p w14:paraId="6458AECB" w14:textId="77777777" w:rsidR="00FD6974" w:rsidRPr="00AB4362" w:rsidRDefault="00FD6974" w:rsidP="008A0A8E">
            <w:pPr>
              <w:jc w:val="right"/>
              <w:rPr>
                <w:bCs/>
                <w:sz w:val="21"/>
                <w:szCs w:val="21"/>
              </w:rPr>
            </w:pPr>
          </w:p>
          <w:p w14:paraId="39369A88" w14:textId="78D83D05" w:rsidR="00FD6974" w:rsidRPr="00AB4362" w:rsidRDefault="00FD6974" w:rsidP="008A0A8E">
            <w:pPr>
              <w:rPr>
                <w:bCs/>
                <w:sz w:val="21"/>
                <w:szCs w:val="21"/>
              </w:rPr>
            </w:pPr>
            <w:r w:rsidRPr="00AB4362">
              <w:rPr>
                <w:bCs/>
                <w:sz w:val="21"/>
                <w:szCs w:val="21"/>
              </w:rPr>
              <w:t xml:space="preserve">______________ </w:t>
            </w:r>
            <w:r w:rsidR="00AB4362" w:rsidRPr="00AB4362">
              <w:rPr>
                <w:bCs/>
                <w:sz w:val="21"/>
                <w:szCs w:val="21"/>
              </w:rPr>
              <w:t>____________</w:t>
            </w:r>
          </w:p>
          <w:p w14:paraId="7ED325C0" w14:textId="77777777" w:rsidR="00FD6974" w:rsidRPr="00FD6974" w:rsidRDefault="00FD6974" w:rsidP="008A0A8E">
            <w:pPr>
              <w:rPr>
                <w:b/>
                <w:sz w:val="21"/>
                <w:szCs w:val="21"/>
              </w:rPr>
            </w:pPr>
          </w:p>
        </w:tc>
        <w:tc>
          <w:tcPr>
            <w:tcW w:w="4979" w:type="dxa"/>
            <w:shd w:val="clear" w:color="auto" w:fill="auto"/>
          </w:tcPr>
          <w:p w14:paraId="055C287F" w14:textId="5ACC8EF7" w:rsidR="00FD6974" w:rsidRPr="00FD6974" w:rsidRDefault="00FD6974" w:rsidP="008A0A8E">
            <w:pPr>
              <w:rPr>
                <w:b/>
                <w:sz w:val="21"/>
                <w:szCs w:val="21"/>
              </w:rPr>
            </w:pPr>
            <w:r w:rsidRPr="00FD6974">
              <w:rPr>
                <w:b/>
                <w:sz w:val="21"/>
                <w:szCs w:val="21"/>
              </w:rPr>
              <w:t>Заказчик</w:t>
            </w:r>
          </w:p>
          <w:p w14:paraId="3B8A396C" w14:textId="77777777" w:rsidR="00FD6974" w:rsidRPr="00FD6974" w:rsidRDefault="00FD6974" w:rsidP="008A0A8E">
            <w:pPr>
              <w:rPr>
                <w:b/>
                <w:sz w:val="21"/>
                <w:szCs w:val="21"/>
              </w:rPr>
            </w:pPr>
            <w:r w:rsidRPr="00FD6974">
              <w:rPr>
                <w:b/>
                <w:sz w:val="21"/>
                <w:szCs w:val="21"/>
              </w:rPr>
              <w:t xml:space="preserve"> Генеральный директор</w:t>
            </w:r>
          </w:p>
          <w:p w14:paraId="40C9C14C" w14:textId="77777777" w:rsidR="00FD6974" w:rsidRPr="00FD6974" w:rsidRDefault="00FD6974" w:rsidP="008A0A8E">
            <w:pPr>
              <w:rPr>
                <w:b/>
                <w:sz w:val="21"/>
                <w:szCs w:val="21"/>
              </w:rPr>
            </w:pPr>
            <w:r w:rsidRPr="00FD6974">
              <w:rPr>
                <w:b/>
                <w:sz w:val="21"/>
                <w:szCs w:val="21"/>
              </w:rPr>
              <w:t xml:space="preserve"> АО «Черногорэнерго»           </w:t>
            </w:r>
          </w:p>
          <w:p w14:paraId="17094B04" w14:textId="77777777" w:rsidR="00FD6974" w:rsidRPr="00FD6974" w:rsidRDefault="00FD6974" w:rsidP="008A0A8E">
            <w:pPr>
              <w:rPr>
                <w:b/>
                <w:sz w:val="21"/>
                <w:szCs w:val="21"/>
              </w:rPr>
            </w:pPr>
          </w:p>
          <w:p w14:paraId="5A8F9A17" w14:textId="6884173A" w:rsidR="00FD6974" w:rsidRPr="00FD6974" w:rsidRDefault="00FD6974" w:rsidP="008A0A8E">
            <w:pPr>
              <w:rPr>
                <w:b/>
                <w:sz w:val="21"/>
                <w:szCs w:val="21"/>
              </w:rPr>
            </w:pPr>
            <w:r w:rsidRPr="00FD6974">
              <w:rPr>
                <w:b/>
                <w:sz w:val="21"/>
                <w:szCs w:val="21"/>
              </w:rPr>
              <w:t xml:space="preserve">_______________ С.Е. Савицкая </w:t>
            </w:r>
          </w:p>
        </w:tc>
      </w:tr>
    </w:tbl>
    <w:p w14:paraId="54A7ACB4" w14:textId="77777777" w:rsidR="003252D9" w:rsidRDefault="003252D9" w:rsidP="00783C15">
      <w:pPr>
        <w:pStyle w:val="Default"/>
        <w:rPr>
          <w:b/>
          <w:sz w:val="20"/>
          <w:szCs w:val="20"/>
        </w:rPr>
        <w:sectPr w:rsidR="003252D9" w:rsidSect="00FD6974">
          <w:footerReference w:type="even" r:id="rId9"/>
          <w:pgSz w:w="11906" w:h="16838" w:code="9"/>
          <w:pgMar w:top="851" w:right="566" w:bottom="568" w:left="1134" w:header="709" w:footer="709" w:gutter="0"/>
          <w:cols w:space="708"/>
          <w:docGrid w:linePitch="360"/>
        </w:sectPr>
      </w:pPr>
    </w:p>
    <w:p w14:paraId="57EDC3A2" w14:textId="2D0B4815" w:rsidR="00262FAA" w:rsidRPr="00262FAA" w:rsidRDefault="00262FAA" w:rsidP="00262FAA">
      <w:pPr>
        <w:pStyle w:val="a5"/>
        <w:jc w:val="right"/>
        <w:rPr>
          <w:i/>
          <w:iCs/>
          <w:sz w:val="18"/>
          <w:szCs w:val="18"/>
        </w:rPr>
      </w:pPr>
      <w:r w:rsidRPr="00262FAA">
        <w:rPr>
          <w:i/>
          <w:iCs/>
          <w:sz w:val="18"/>
          <w:szCs w:val="18"/>
        </w:rPr>
        <w:t>Приложение № 1</w:t>
      </w:r>
    </w:p>
    <w:p w14:paraId="35230DF0" w14:textId="2EFC2E18" w:rsidR="00262FAA" w:rsidRPr="00262FAA" w:rsidRDefault="00262FAA" w:rsidP="00262FAA">
      <w:pPr>
        <w:pStyle w:val="a5"/>
        <w:jc w:val="right"/>
        <w:rPr>
          <w:i/>
          <w:iCs/>
          <w:sz w:val="18"/>
          <w:szCs w:val="18"/>
        </w:rPr>
      </w:pPr>
      <w:r w:rsidRPr="00262FAA">
        <w:rPr>
          <w:i/>
          <w:iCs/>
          <w:sz w:val="18"/>
          <w:szCs w:val="18"/>
        </w:rPr>
        <w:t xml:space="preserve">к Договору </w:t>
      </w:r>
      <w:r w:rsidR="000B5912">
        <w:rPr>
          <w:i/>
          <w:iCs/>
          <w:sz w:val="18"/>
          <w:szCs w:val="18"/>
        </w:rPr>
        <w:t>____</w:t>
      </w:r>
      <w:r w:rsidRPr="00262FAA">
        <w:rPr>
          <w:i/>
          <w:iCs/>
          <w:sz w:val="18"/>
          <w:szCs w:val="18"/>
        </w:rPr>
        <w:t xml:space="preserve">/Р-2025 от </w:t>
      </w:r>
      <w:r>
        <w:rPr>
          <w:i/>
          <w:iCs/>
          <w:sz w:val="18"/>
          <w:szCs w:val="18"/>
        </w:rPr>
        <w:t>__</w:t>
      </w:r>
      <w:r w:rsidRPr="00262FAA">
        <w:rPr>
          <w:i/>
          <w:iCs/>
          <w:sz w:val="18"/>
          <w:szCs w:val="18"/>
        </w:rPr>
        <w:t>_______2025</w:t>
      </w:r>
    </w:p>
    <w:p w14:paraId="3F995A2B" w14:textId="7428AFD0" w:rsidR="003252D9" w:rsidRDefault="003252D9" w:rsidP="003252D9">
      <w:pPr>
        <w:pStyle w:val="a5"/>
        <w:jc w:val="center"/>
        <w:rPr>
          <w:b/>
          <w:bCs/>
          <w:sz w:val="22"/>
          <w:szCs w:val="22"/>
        </w:rPr>
      </w:pPr>
      <w:r w:rsidRPr="00644379">
        <w:rPr>
          <w:b/>
          <w:bCs/>
          <w:sz w:val="22"/>
          <w:szCs w:val="22"/>
        </w:rPr>
        <w:t>СПЕЦИФИКАЦИЯ №</w:t>
      </w:r>
      <w:r>
        <w:rPr>
          <w:b/>
          <w:bCs/>
          <w:sz w:val="22"/>
          <w:szCs w:val="22"/>
        </w:rPr>
        <w:t xml:space="preserve"> </w:t>
      </w:r>
      <w:r w:rsidRPr="00644379">
        <w:rPr>
          <w:b/>
          <w:bCs/>
          <w:sz w:val="22"/>
          <w:szCs w:val="22"/>
        </w:rPr>
        <w:t>1</w:t>
      </w:r>
    </w:p>
    <w:tbl>
      <w:tblPr>
        <w:tblpPr w:leftFromText="180" w:rightFromText="180" w:vertAnchor="text" w:horzAnchor="margin" w:tblpXSpec="center" w:tblpY="44"/>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42"/>
        <w:gridCol w:w="3969"/>
        <w:gridCol w:w="1702"/>
        <w:gridCol w:w="1104"/>
        <w:gridCol w:w="993"/>
        <w:gridCol w:w="1305"/>
        <w:gridCol w:w="714"/>
        <w:gridCol w:w="957"/>
        <w:gridCol w:w="176"/>
        <w:gridCol w:w="675"/>
        <w:gridCol w:w="880"/>
      </w:tblGrid>
      <w:tr w:rsidR="003252D9" w:rsidRPr="00416C18" w14:paraId="2BB84BB0" w14:textId="77777777" w:rsidTr="00F3508F">
        <w:trPr>
          <w:trHeight w:val="77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250938"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 п/п</w:t>
            </w:r>
          </w:p>
        </w:tc>
        <w:tc>
          <w:tcPr>
            <w:tcW w:w="184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DFB53D"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 xml:space="preserve">Наименование </w:t>
            </w:r>
          </w:p>
          <w:p w14:paraId="4D389D6E"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Товара</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C6E9D" w14:textId="7CC34AD3" w:rsidR="003252D9" w:rsidRPr="00F3508F" w:rsidRDefault="003252D9" w:rsidP="008A0A8E">
            <w:pPr>
              <w:keepNext/>
              <w:jc w:val="center"/>
              <w:rPr>
                <w:b/>
                <w:sz w:val="20"/>
                <w:szCs w:val="20"/>
              </w:rPr>
            </w:pPr>
            <w:r w:rsidRPr="00F3508F">
              <w:rPr>
                <w:b/>
                <w:sz w:val="20"/>
                <w:szCs w:val="20"/>
              </w:rPr>
              <w:t xml:space="preserve">Технические характеристики </w:t>
            </w:r>
          </w:p>
        </w:tc>
        <w:tc>
          <w:tcPr>
            <w:tcW w:w="17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2C34DB" w14:textId="77777777" w:rsidR="003252D9" w:rsidRPr="00F3508F" w:rsidRDefault="003252D9" w:rsidP="008A0A8E">
            <w:pPr>
              <w:jc w:val="center"/>
              <w:rPr>
                <w:b/>
                <w:sz w:val="20"/>
                <w:szCs w:val="20"/>
              </w:rPr>
            </w:pPr>
            <w:r w:rsidRPr="00F3508F">
              <w:rPr>
                <w:b/>
                <w:sz w:val="20"/>
                <w:szCs w:val="20"/>
              </w:rPr>
              <w:t>Страна</w:t>
            </w:r>
          </w:p>
          <w:p w14:paraId="54F49BC3" w14:textId="77777777" w:rsidR="003252D9" w:rsidRPr="00F3508F" w:rsidRDefault="003252D9" w:rsidP="008A0A8E">
            <w:pPr>
              <w:jc w:val="center"/>
              <w:rPr>
                <w:b/>
                <w:sz w:val="20"/>
                <w:szCs w:val="20"/>
              </w:rPr>
            </w:pPr>
            <w:r w:rsidRPr="00F3508F">
              <w:rPr>
                <w:b/>
                <w:sz w:val="20"/>
                <w:szCs w:val="20"/>
              </w:rPr>
              <w:t>происхождения</w:t>
            </w:r>
          </w:p>
          <w:p w14:paraId="47085863" w14:textId="77777777" w:rsidR="003252D9" w:rsidRPr="00F3508F" w:rsidRDefault="003252D9" w:rsidP="008A0A8E">
            <w:pPr>
              <w:jc w:val="center"/>
              <w:rPr>
                <w:rFonts w:eastAsia="Calibri"/>
                <w:b/>
                <w:sz w:val="20"/>
                <w:szCs w:val="20"/>
                <w:lang w:eastAsia="en-US"/>
              </w:rPr>
            </w:pPr>
            <w:r w:rsidRPr="00F3508F">
              <w:rPr>
                <w:b/>
                <w:sz w:val="20"/>
                <w:szCs w:val="20"/>
              </w:rPr>
              <w:t>Товара</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3B1EC"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ОКПД2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3D6A0D"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ОКВЭД2</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1A3ADB"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Ед.</w:t>
            </w:r>
          </w:p>
          <w:p w14:paraId="2450BE00"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изм.</w:t>
            </w:r>
          </w:p>
        </w:tc>
        <w:tc>
          <w:tcPr>
            <w:tcW w:w="7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95C2B1"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Кол-во</w:t>
            </w:r>
          </w:p>
        </w:tc>
        <w:tc>
          <w:tcPr>
            <w:tcW w:w="957" w:type="dxa"/>
            <w:tcBorders>
              <w:top w:val="single" w:sz="4" w:space="0" w:color="auto"/>
              <w:left w:val="single" w:sz="4" w:space="0" w:color="auto"/>
              <w:right w:val="single" w:sz="4" w:space="0" w:color="auto"/>
            </w:tcBorders>
            <w:shd w:val="clear" w:color="auto" w:fill="FFFFFF"/>
            <w:vAlign w:val="center"/>
            <w:hideMark/>
          </w:tcPr>
          <w:p w14:paraId="345ADF16" w14:textId="77777777" w:rsidR="003252D9" w:rsidRPr="00F3508F" w:rsidRDefault="003252D9" w:rsidP="008A0A8E">
            <w:pPr>
              <w:jc w:val="center"/>
              <w:rPr>
                <w:rFonts w:eastAsia="Calibri"/>
                <w:b/>
                <w:sz w:val="18"/>
                <w:szCs w:val="18"/>
                <w:lang w:eastAsia="en-US"/>
              </w:rPr>
            </w:pPr>
            <w:r w:rsidRPr="00F3508F">
              <w:rPr>
                <w:rFonts w:eastAsia="Calibri"/>
                <w:b/>
                <w:sz w:val="18"/>
                <w:szCs w:val="18"/>
                <w:lang w:eastAsia="en-US"/>
              </w:rPr>
              <w:t>Цена за ед.  без НДС 20% (руб.)</w:t>
            </w:r>
          </w:p>
        </w:tc>
        <w:tc>
          <w:tcPr>
            <w:tcW w:w="851" w:type="dxa"/>
            <w:gridSpan w:val="2"/>
            <w:tcBorders>
              <w:top w:val="single" w:sz="4" w:space="0" w:color="auto"/>
              <w:left w:val="single" w:sz="4" w:space="0" w:color="auto"/>
              <w:right w:val="single" w:sz="4" w:space="0" w:color="auto"/>
            </w:tcBorders>
            <w:shd w:val="clear" w:color="auto" w:fill="FFFFFF"/>
            <w:vAlign w:val="center"/>
          </w:tcPr>
          <w:p w14:paraId="1D2D2038" w14:textId="77777777" w:rsidR="003252D9" w:rsidRPr="00F3508F" w:rsidRDefault="003252D9" w:rsidP="008A0A8E">
            <w:pPr>
              <w:jc w:val="center"/>
              <w:rPr>
                <w:rFonts w:eastAsia="Calibri"/>
                <w:b/>
                <w:sz w:val="18"/>
                <w:szCs w:val="18"/>
                <w:lang w:eastAsia="en-US"/>
              </w:rPr>
            </w:pPr>
            <w:r w:rsidRPr="00F3508F">
              <w:rPr>
                <w:rFonts w:eastAsia="Calibri"/>
                <w:b/>
                <w:sz w:val="18"/>
                <w:szCs w:val="18"/>
                <w:lang w:eastAsia="en-US"/>
              </w:rPr>
              <w:t>Цена за ед.  с НДС 20% (руб.)</w:t>
            </w:r>
          </w:p>
        </w:tc>
        <w:tc>
          <w:tcPr>
            <w:tcW w:w="880" w:type="dxa"/>
            <w:tcBorders>
              <w:top w:val="single" w:sz="4" w:space="0" w:color="auto"/>
              <w:left w:val="single" w:sz="4" w:space="0" w:color="auto"/>
              <w:right w:val="single" w:sz="4" w:space="0" w:color="auto"/>
            </w:tcBorders>
            <w:shd w:val="clear" w:color="auto" w:fill="FFFFFF"/>
            <w:vAlign w:val="center"/>
          </w:tcPr>
          <w:p w14:paraId="6739B3EC" w14:textId="77777777" w:rsidR="003252D9" w:rsidRPr="00F3508F" w:rsidRDefault="003252D9" w:rsidP="008A0A8E">
            <w:pPr>
              <w:jc w:val="center"/>
              <w:rPr>
                <w:rFonts w:eastAsia="Calibri"/>
                <w:b/>
                <w:sz w:val="18"/>
                <w:szCs w:val="18"/>
                <w:lang w:eastAsia="en-US"/>
              </w:rPr>
            </w:pPr>
            <w:r w:rsidRPr="00F3508F">
              <w:rPr>
                <w:rFonts w:eastAsia="Calibri"/>
                <w:b/>
                <w:sz w:val="18"/>
                <w:szCs w:val="18"/>
                <w:lang w:eastAsia="en-US"/>
              </w:rPr>
              <w:t>Общая сумма с НДС 20% (руб.)</w:t>
            </w:r>
          </w:p>
        </w:tc>
      </w:tr>
      <w:tr w:rsidR="004276D1" w:rsidRPr="00416C18" w14:paraId="74C32DB9" w14:textId="77777777" w:rsidTr="00F3508F">
        <w:trPr>
          <w:trHeight w:val="2328"/>
        </w:trPr>
        <w:tc>
          <w:tcPr>
            <w:tcW w:w="563" w:type="dxa"/>
            <w:tcBorders>
              <w:top w:val="single" w:sz="4" w:space="0" w:color="auto"/>
              <w:left w:val="single" w:sz="4" w:space="0" w:color="auto"/>
              <w:bottom w:val="single" w:sz="4" w:space="0" w:color="auto"/>
              <w:right w:val="single" w:sz="4" w:space="0" w:color="auto"/>
            </w:tcBorders>
            <w:vAlign w:val="center"/>
            <w:hideMark/>
          </w:tcPr>
          <w:p w14:paraId="583C6871" w14:textId="77777777" w:rsidR="004276D1" w:rsidRPr="00416C18" w:rsidRDefault="004276D1" w:rsidP="004276D1">
            <w:pPr>
              <w:jc w:val="center"/>
              <w:rPr>
                <w:rFonts w:eastAsia="Calibri"/>
                <w:color w:val="000000"/>
                <w:sz w:val="16"/>
                <w:szCs w:val="16"/>
                <w:lang w:eastAsia="en-US"/>
              </w:rPr>
            </w:pPr>
            <w:r w:rsidRPr="00416C18">
              <w:rPr>
                <w:rFonts w:eastAsia="Calibri"/>
                <w:color w:val="000000"/>
                <w:sz w:val="16"/>
                <w:szCs w:val="16"/>
                <w:lang w:eastAsia="en-US"/>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7F9829" w14:textId="77777777" w:rsidR="004276D1" w:rsidRPr="00F3508F" w:rsidRDefault="004276D1" w:rsidP="004276D1">
            <w:pPr>
              <w:rPr>
                <w:rFonts w:eastAsia="Calibri"/>
                <w:sz w:val="20"/>
                <w:szCs w:val="20"/>
                <w:lang w:eastAsia="en-US"/>
              </w:rPr>
            </w:pPr>
            <w:r w:rsidRPr="00F3508F">
              <w:rPr>
                <w:color w:val="000000"/>
                <w:sz w:val="20"/>
                <w:szCs w:val="20"/>
              </w:rPr>
              <w:t>Датчик уровня топлива (ДУТ) Эскорт ТД-</w:t>
            </w:r>
            <w:r w:rsidRPr="00F3508F">
              <w:rPr>
                <w:color w:val="000000"/>
                <w:sz w:val="20"/>
                <w:szCs w:val="20"/>
                <w:lang w:val="en-US"/>
              </w:rPr>
              <w:t>BLE</w:t>
            </w:r>
            <w:r w:rsidRPr="00F3508F">
              <w:rPr>
                <w:color w:val="000000"/>
                <w:sz w:val="20"/>
                <w:szCs w:val="20"/>
              </w:rPr>
              <w:t xml:space="preserve"> </w:t>
            </w:r>
            <w:r w:rsidRPr="00F3508F">
              <w:rPr>
                <w:color w:val="000000"/>
                <w:sz w:val="20"/>
                <w:szCs w:val="20"/>
                <w:lang w:val="en-US"/>
              </w:rPr>
              <w:t>L</w:t>
            </w:r>
            <w:r w:rsidRPr="00F3508F">
              <w:rPr>
                <w:color w:val="000000"/>
                <w:sz w:val="20"/>
                <w:szCs w:val="20"/>
              </w:rPr>
              <w:t>-1000мм (беспроводной)</w:t>
            </w:r>
          </w:p>
        </w:tc>
        <w:tc>
          <w:tcPr>
            <w:tcW w:w="3969" w:type="dxa"/>
            <w:tcBorders>
              <w:top w:val="single" w:sz="4" w:space="0" w:color="auto"/>
              <w:left w:val="single" w:sz="4" w:space="0" w:color="auto"/>
              <w:bottom w:val="single" w:sz="4" w:space="0" w:color="auto"/>
              <w:right w:val="single" w:sz="4" w:space="0" w:color="auto"/>
            </w:tcBorders>
            <w:vAlign w:val="center"/>
            <w:hideMark/>
          </w:tcPr>
          <w:tbl>
            <w:tblPr>
              <w:tblW w:w="3713" w:type="dxa"/>
              <w:shd w:val="clear" w:color="auto" w:fill="FFFFFF"/>
              <w:tblLayout w:type="fixed"/>
              <w:tblCellMar>
                <w:top w:w="11" w:type="dxa"/>
                <w:left w:w="11" w:type="dxa"/>
                <w:bottom w:w="11" w:type="dxa"/>
                <w:right w:w="11" w:type="dxa"/>
              </w:tblCellMar>
              <w:tblLook w:val="04A0" w:firstRow="1" w:lastRow="0" w:firstColumn="1" w:lastColumn="0" w:noHBand="0" w:noVBand="1"/>
            </w:tblPr>
            <w:tblGrid>
              <w:gridCol w:w="3713"/>
            </w:tblGrid>
            <w:tr w:rsidR="004276D1" w:rsidRPr="004276D1" w14:paraId="3980E47F" w14:textId="77777777" w:rsidTr="006D77C7">
              <w:trPr>
                <w:trHeight w:val="198"/>
              </w:trPr>
              <w:tc>
                <w:tcPr>
                  <w:tcW w:w="3713" w:type="dxa"/>
                  <w:shd w:val="clear" w:color="auto" w:fill="FFFFFF"/>
                  <w:tcMar>
                    <w:top w:w="63" w:type="dxa"/>
                    <w:left w:w="63" w:type="dxa"/>
                    <w:bottom w:w="63" w:type="dxa"/>
                    <w:right w:w="63" w:type="dxa"/>
                  </w:tcMar>
                  <w:vAlign w:val="center"/>
                  <w:hideMark/>
                </w:tcPr>
                <w:p w14:paraId="60DC0C7F"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 xml:space="preserve">Режим работы – Цифровой; </w:t>
                  </w:r>
                </w:p>
                <w:p w14:paraId="74D84325"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 xml:space="preserve">Интерфейс - </w:t>
                  </w:r>
                  <w:r w:rsidRPr="004276D1">
                    <w:rPr>
                      <w:color w:val="000000"/>
                      <w:sz w:val="18"/>
                      <w:szCs w:val="18"/>
                      <w:lang w:val="en-US"/>
                    </w:rPr>
                    <w:t>Bluetooth</w:t>
                  </w:r>
                  <w:r w:rsidRPr="004276D1">
                    <w:rPr>
                      <w:color w:val="000000"/>
                      <w:sz w:val="18"/>
                      <w:szCs w:val="18"/>
                    </w:rPr>
                    <w:t xml:space="preserve"> </w:t>
                  </w:r>
                  <w:r w:rsidRPr="004276D1">
                    <w:rPr>
                      <w:color w:val="000000"/>
                      <w:sz w:val="18"/>
                      <w:szCs w:val="18"/>
                      <w:lang w:val="en-US"/>
                    </w:rPr>
                    <w:t>Low</w:t>
                  </w:r>
                  <w:r w:rsidRPr="004276D1">
                    <w:rPr>
                      <w:iCs/>
                      <w:color w:val="000000"/>
                      <w:sz w:val="18"/>
                      <w:szCs w:val="18"/>
                      <w:lang w:val="en-US"/>
                    </w:rPr>
                    <w:t> Energy </w:t>
                  </w:r>
                  <w:r w:rsidRPr="004276D1">
                    <w:rPr>
                      <w:color w:val="000000"/>
                      <w:sz w:val="18"/>
                      <w:szCs w:val="18"/>
                    </w:rPr>
                    <w:t>(</w:t>
                  </w:r>
                  <w:r w:rsidRPr="004276D1">
                    <w:rPr>
                      <w:color w:val="000000"/>
                      <w:sz w:val="18"/>
                      <w:szCs w:val="18"/>
                      <w:lang w:val="en-US"/>
                    </w:rPr>
                    <w:t>BLE</w:t>
                  </w:r>
                  <w:r w:rsidRPr="004276D1">
                    <w:rPr>
                      <w:color w:val="000000"/>
                      <w:sz w:val="18"/>
                      <w:szCs w:val="18"/>
                    </w:rPr>
                    <w:t>);</w:t>
                  </w:r>
                </w:p>
                <w:p w14:paraId="2794C892"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Точность измерения,% - +/-1;</w:t>
                  </w:r>
                </w:p>
                <w:p w14:paraId="11DF52B2"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Температурный диапазон ,°C -  -30 - +85;</w:t>
                  </w:r>
                </w:p>
                <w:p w14:paraId="3F743F58"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Дальность действия - до 100 метров;</w:t>
                  </w:r>
                </w:p>
                <w:p w14:paraId="69AEF426"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 xml:space="preserve">Чувствительность приемника / мощность </w:t>
                  </w:r>
                </w:p>
                <w:p w14:paraId="77D94632"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передатчика - -90 дБ / 0 дБ;</w:t>
                  </w:r>
                </w:p>
                <w:p w14:paraId="6566D7AF"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Степень защиты - IP 67;</w:t>
                  </w:r>
                </w:p>
                <w:p w14:paraId="356D4797"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 xml:space="preserve">Габаритные размеры головки датчика, мм - не </w:t>
                  </w:r>
                </w:p>
                <w:p w14:paraId="3C603EBA"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более 80х80;</w:t>
                  </w:r>
                </w:p>
                <w:p w14:paraId="53533B5D"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Масса, кг - 0.5;</w:t>
                  </w:r>
                </w:p>
                <w:p w14:paraId="3B1937CD"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Период обмена данными с базой, с - от 5 до 260;</w:t>
                  </w:r>
                </w:p>
                <w:p w14:paraId="517E8538"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Длина измерительных электродов - 1000 мм</w:t>
                  </w:r>
                </w:p>
                <w:p w14:paraId="7DC995B3" w14:textId="77777777" w:rsidR="004276D1" w:rsidRPr="004276D1" w:rsidRDefault="004276D1" w:rsidP="001B2E20">
                  <w:pPr>
                    <w:framePr w:hSpace="180" w:wrap="around" w:vAnchor="text" w:hAnchor="margin" w:xAlign="center" w:y="44"/>
                    <w:jc w:val="both"/>
                    <w:rPr>
                      <w:color w:val="000000"/>
                      <w:sz w:val="18"/>
                      <w:szCs w:val="18"/>
                    </w:rPr>
                  </w:pPr>
                  <w:r w:rsidRPr="004276D1">
                    <w:rPr>
                      <w:color w:val="000000"/>
                      <w:sz w:val="18"/>
                      <w:szCs w:val="18"/>
                    </w:rPr>
                    <w:t>Автономная работа сроком 4 года</w:t>
                  </w:r>
                </w:p>
              </w:tc>
            </w:tr>
          </w:tbl>
          <w:p w14:paraId="6FDDB76D" w14:textId="77777777" w:rsidR="004276D1" w:rsidRPr="004276D1" w:rsidRDefault="004276D1" w:rsidP="004276D1">
            <w:pPr>
              <w:shd w:val="clear" w:color="auto" w:fill="FFFFFF"/>
              <w:spacing w:after="200"/>
              <w:rPr>
                <w:rFonts w:eastAsia="Calibri"/>
                <w:sz w:val="18"/>
                <w:szCs w:val="18"/>
                <w:lang w:eastAsia="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27D2CFD4" w14:textId="77777777" w:rsidR="004276D1" w:rsidRPr="00F3508F" w:rsidRDefault="004276D1" w:rsidP="004276D1">
            <w:pPr>
              <w:jc w:val="center"/>
              <w:rPr>
                <w:rFonts w:eastAsia="Calibri"/>
                <w:color w:val="000000"/>
                <w:sz w:val="20"/>
                <w:szCs w:val="20"/>
                <w:lang w:eastAsia="en-US"/>
              </w:rPr>
            </w:pPr>
            <w:r w:rsidRPr="00F3508F">
              <w:rPr>
                <w:rFonts w:eastAsia="Calibri"/>
                <w:color w:val="000000"/>
                <w:sz w:val="20"/>
                <w:szCs w:val="20"/>
                <w:lang w:eastAsia="en-US"/>
              </w:rPr>
              <w:t>Российская Федерация</w:t>
            </w:r>
          </w:p>
        </w:tc>
        <w:tc>
          <w:tcPr>
            <w:tcW w:w="1104" w:type="dxa"/>
            <w:tcBorders>
              <w:top w:val="single" w:sz="4" w:space="0" w:color="auto"/>
              <w:left w:val="single" w:sz="4" w:space="0" w:color="auto"/>
              <w:bottom w:val="single" w:sz="4" w:space="0" w:color="auto"/>
              <w:right w:val="single" w:sz="4" w:space="0" w:color="auto"/>
            </w:tcBorders>
            <w:vAlign w:val="center"/>
          </w:tcPr>
          <w:p w14:paraId="5D7BBBF9" w14:textId="77777777" w:rsidR="004276D1" w:rsidRPr="00416C18" w:rsidRDefault="004276D1" w:rsidP="004276D1">
            <w:pPr>
              <w:jc w:val="center"/>
              <w:rPr>
                <w:color w:val="000000"/>
                <w:spacing w:val="-1"/>
                <w:sz w:val="16"/>
                <w:szCs w:val="16"/>
              </w:rPr>
            </w:pPr>
          </w:p>
          <w:p w14:paraId="6EE735FE" w14:textId="77777777" w:rsidR="004276D1" w:rsidRPr="00416C18" w:rsidRDefault="004276D1" w:rsidP="004276D1">
            <w:pPr>
              <w:jc w:val="center"/>
              <w:rPr>
                <w:color w:val="000000"/>
                <w:spacing w:val="-1"/>
                <w:sz w:val="16"/>
                <w:szCs w:val="16"/>
              </w:rPr>
            </w:pPr>
            <w:r>
              <w:rPr>
                <w:color w:val="000000"/>
                <w:spacing w:val="-1"/>
                <w:sz w:val="16"/>
                <w:szCs w:val="16"/>
              </w:rPr>
              <w:t>26.51.20.121</w:t>
            </w:r>
          </w:p>
          <w:p w14:paraId="370F38C0" w14:textId="77777777" w:rsidR="004276D1" w:rsidRPr="00416C18" w:rsidRDefault="004276D1" w:rsidP="004276D1">
            <w:pPr>
              <w:jc w:val="center"/>
              <w:rPr>
                <w:rFonts w:eastAsia="Calibri"/>
                <w:color w:val="000000"/>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0F1BE" w14:textId="77777777" w:rsidR="004276D1" w:rsidRPr="00416C18" w:rsidRDefault="004276D1" w:rsidP="004276D1">
            <w:pPr>
              <w:jc w:val="center"/>
              <w:rPr>
                <w:rFonts w:eastAsia="Calibri"/>
                <w:color w:val="000000"/>
                <w:sz w:val="16"/>
                <w:szCs w:val="16"/>
                <w:lang w:eastAsia="en-US"/>
              </w:rPr>
            </w:pPr>
            <w:r w:rsidRPr="00416C18">
              <w:rPr>
                <w:color w:val="000000"/>
                <w:sz w:val="16"/>
                <w:szCs w:val="16"/>
              </w:rPr>
              <w:t>46.52.2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546F79D" w14:textId="77777777" w:rsidR="004276D1" w:rsidRPr="00416C18" w:rsidRDefault="004276D1" w:rsidP="004276D1">
            <w:pPr>
              <w:jc w:val="center"/>
              <w:rPr>
                <w:rFonts w:eastAsia="Calibri"/>
                <w:color w:val="000000"/>
                <w:sz w:val="16"/>
                <w:szCs w:val="16"/>
                <w:lang w:eastAsia="en-US"/>
              </w:rPr>
            </w:pPr>
            <w:r w:rsidRPr="00416C18">
              <w:rPr>
                <w:rFonts w:eastAsia="Calibri"/>
                <w:color w:val="000000"/>
                <w:sz w:val="16"/>
                <w:szCs w:val="16"/>
                <w:lang w:eastAsia="en-US"/>
              </w:rPr>
              <w:t>штука</w:t>
            </w:r>
          </w:p>
        </w:tc>
        <w:tc>
          <w:tcPr>
            <w:tcW w:w="714" w:type="dxa"/>
            <w:tcBorders>
              <w:top w:val="single" w:sz="4" w:space="0" w:color="auto"/>
              <w:left w:val="single" w:sz="4" w:space="0" w:color="auto"/>
              <w:bottom w:val="single" w:sz="4" w:space="0" w:color="auto"/>
              <w:right w:val="single" w:sz="4" w:space="0" w:color="auto"/>
            </w:tcBorders>
            <w:vAlign w:val="center"/>
            <w:hideMark/>
          </w:tcPr>
          <w:p w14:paraId="6E9629F5" w14:textId="77777777" w:rsidR="004276D1" w:rsidRPr="004829B6" w:rsidRDefault="004276D1" w:rsidP="004276D1">
            <w:pPr>
              <w:jc w:val="center"/>
              <w:rPr>
                <w:rFonts w:eastAsia="Calibri"/>
                <w:color w:val="000000"/>
                <w:sz w:val="14"/>
                <w:szCs w:val="14"/>
                <w:lang w:val="en-US" w:eastAsia="en-US"/>
              </w:rPr>
            </w:pPr>
            <w:r w:rsidRPr="004829B6">
              <w:rPr>
                <w:rFonts w:eastAsia="Calibri"/>
                <w:color w:val="000000"/>
                <w:sz w:val="14"/>
                <w:szCs w:val="14"/>
                <w:lang w:val="en-US" w:eastAsia="en-US"/>
              </w:rPr>
              <w:t>2</w:t>
            </w:r>
          </w:p>
        </w:tc>
        <w:tc>
          <w:tcPr>
            <w:tcW w:w="957" w:type="dxa"/>
            <w:tcBorders>
              <w:top w:val="single" w:sz="4" w:space="0" w:color="auto"/>
              <w:left w:val="single" w:sz="4" w:space="0" w:color="auto"/>
              <w:bottom w:val="single" w:sz="4" w:space="0" w:color="auto"/>
              <w:right w:val="single" w:sz="4" w:space="0" w:color="auto"/>
            </w:tcBorders>
            <w:vAlign w:val="center"/>
            <w:hideMark/>
          </w:tcPr>
          <w:p w14:paraId="11D499BD"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5 833,33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A9358"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7</w:t>
            </w:r>
            <w:r>
              <w:rPr>
                <w:rFonts w:eastAsia="Calibri"/>
                <w:color w:val="000000"/>
                <w:sz w:val="14"/>
                <w:szCs w:val="14"/>
                <w:lang w:eastAsia="en-US"/>
              </w:rPr>
              <w:t> </w:t>
            </w:r>
            <w:r w:rsidRPr="004829B6">
              <w:rPr>
                <w:rFonts w:eastAsia="Calibri"/>
                <w:color w:val="000000"/>
                <w:sz w:val="14"/>
                <w:szCs w:val="14"/>
                <w:lang w:eastAsia="en-US"/>
              </w:rPr>
              <w:t>000</w:t>
            </w:r>
            <w:r>
              <w:rPr>
                <w:rFonts w:eastAsia="Calibri"/>
                <w:color w:val="000000"/>
                <w:sz w:val="14"/>
                <w:szCs w:val="14"/>
                <w:lang w:eastAsia="en-US"/>
              </w:rPr>
              <w:t>,00</w:t>
            </w:r>
          </w:p>
        </w:tc>
        <w:tc>
          <w:tcPr>
            <w:tcW w:w="880" w:type="dxa"/>
            <w:tcBorders>
              <w:top w:val="single" w:sz="4" w:space="0" w:color="auto"/>
              <w:left w:val="single" w:sz="4" w:space="0" w:color="auto"/>
              <w:bottom w:val="single" w:sz="4" w:space="0" w:color="auto"/>
              <w:right w:val="single" w:sz="4" w:space="0" w:color="auto"/>
            </w:tcBorders>
            <w:vAlign w:val="center"/>
            <w:hideMark/>
          </w:tcPr>
          <w:p w14:paraId="2A936CD7"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14 000,00</w:t>
            </w:r>
          </w:p>
        </w:tc>
      </w:tr>
      <w:tr w:rsidR="004276D1" w:rsidRPr="00416C18" w14:paraId="4D664356" w14:textId="77777777" w:rsidTr="00F3508F">
        <w:trPr>
          <w:trHeight w:val="1921"/>
        </w:trPr>
        <w:tc>
          <w:tcPr>
            <w:tcW w:w="563" w:type="dxa"/>
            <w:tcBorders>
              <w:top w:val="single" w:sz="4" w:space="0" w:color="auto"/>
              <w:left w:val="single" w:sz="4" w:space="0" w:color="auto"/>
              <w:bottom w:val="single" w:sz="4" w:space="0" w:color="auto"/>
              <w:right w:val="single" w:sz="4" w:space="0" w:color="auto"/>
            </w:tcBorders>
            <w:vAlign w:val="center"/>
            <w:hideMark/>
          </w:tcPr>
          <w:p w14:paraId="7EBE0631" w14:textId="77777777" w:rsidR="004276D1" w:rsidRPr="00416C18" w:rsidRDefault="004276D1" w:rsidP="004276D1">
            <w:pPr>
              <w:jc w:val="center"/>
              <w:rPr>
                <w:rFonts w:eastAsia="Calibri"/>
                <w:color w:val="000000"/>
                <w:sz w:val="16"/>
                <w:szCs w:val="16"/>
                <w:lang w:eastAsia="en-US"/>
              </w:rPr>
            </w:pPr>
            <w:r>
              <w:rPr>
                <w:rFonts w:eastAsia="Calibri"/>
                <w:color w:val="000000"/>
                <w:sz w:val="16"/>
                <w:szCs w:val="16"/>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008CE5" w14:textId="77777777" w:rsidR="004276D1" w:rsidRPr="00F3508F" w:rsidRDefault="004276D1" w:rsidP="004276D1">
            <w:pPr>
              <w:pStyle w:val="ae"/>
              <w:shd w:val="clear" w:color="auto" w:fill="FFFFFF"/>
              <w:spacing w:after="300"/>
              <w:rPr>
                <w:sz w:val="20"/>
                <w:szCs w:val="20"/>
              </w:rPr>
            </w:pPr>
            <w:r w:rsidRPr="00F3508F">
              <w:rPr>
                <w:sz w:val="20"/>
                <w:szCs w:val="20"/>
                <w:shd w:val="clear" w:color="auto" w:fill="FFFFFF"/>
                <w:lang w:val="en-US"/>
              </w:rPr>
              <w:t>GPS</w:t>
            </w:r>
            <w:r w:rsidRPr="00F3508F">
              <w:rPr>
                <w:sz w:val="20"/>
                <w:szCs w:val="20"/>
                <w:shd w:val="clear" w:color="auto" w:fill="FFFFFF"/>
              </w:rPr>
              <w:t xml:space="preserve">/ГЛОНАСС Трекер СМАРТ S-2435 с АКБ </w:t>
            </w:r>
          </w:p>
        </w:tc>
        <w:tc>
          <w:tcPr>
            <w:tcW w:w="3969" w:type="dxa"/>
            <w:tcBorders>
              <w:top w:val="single" w:sz="4" w:space="0" w:color="auto"/>
              <w:left w:val="single" w:sz="4" w:space="0" w:color="auto"/>
              <w:bottom w:val="single" w:sz="4" w:space="0" w:color="auto"/>
              <w:right w:val="single" w:sz="4" w:space="0" w:color="auto"/>
            </w:tcBorders>
            <w:hideMark/>
          </w:tcPr>
          <w:p w14:paraId="19A8E108" w14:textId="77777777" w:rsidR="004276D1" w:rsidRPr="004276D1" w:rsidRDefault="004276D1" w:rsidP="004276D1">
            <w:pPr>
              <w:shd w:val="clear" w:color="auto" w:fill="FFFFFF"/>
              <w:ind w:left="34"/>
              <w:rPr>
                <w:sz w:val="18"/>
                <w:szCs w:val="18"/>
              </w:rPr>
            </w:pPr>
            <w:r w:rsidRPr="004276D1">
              <w:rPr>
                <w:sz w:val="18"/>
                <w:szCs w:val="18"/>
              </w:rPr>
              <w:t xml:space="preserve"> Встроенные чувствительные ГЛОНАСС/GPS- и GSM-антенны</w:t>
            </w:r>
          </w:p>
          <w:p w14:paraId="7ECDB80F" w14:textId="77777777" w:rsidR="004276D1" w:rsidRPr="004276D1" w:rsidRDefault="004276D1" w:rsidP="004276D1">
            <w:pPr>
              <w:shd w:val="clear" w:color="auto" w:fill="FFFFFF"/>
              <w:ind w:left="34"/>
              <w:rPr>
                <w:sz w:val="18"/>
                <w:szCs w:val="18"/>
              </w:rPr>
            </w:pPr>
            <w:r w:rsidRPr="004276D1">
              <w:rPr>
                <w:sz w:val="18"/>
                <w:szCs w:val="18"/>
              </w:rPr>
              <w:t>Встроенная АКБ 800 мА/ч</w:t>
            </w:r>
          </w:p>
          <w:p w14:paraId="351B1495" w14:textId="77777777" w:rsidR="004276D1" w:rsidRPr="004276D1" w:rsidRDefault="004276D1" w:rsidP="004276D1">
            <w:pPr>
              <w:shd w:val="clear" w:color="auto" w:fill="FFFFFF"/>
              <w:ind w:left="34"/>
              <w:rPr>
                <w:sz w:val="18"/>
                <w:szCs w:val="18"/>
              </w:rPr>
            </w:pPr>
            <w:r w:rsidRPr="004276D1">
              <w:rPr>
                <w:sz w:val="18"/>
                <w:szCs w:val="18"/>
              </w:rPr>
              <w:t>2G-модем</w:t>
            </w:r>
          </w:p>
          <w:p w14:paraId="6AF158CA" w14:textId="77777777" w:rsidR="004276D1" w:rsidRPr="004276D1" w:rsidRDefault="004276D1" w:rsidP="004276D1">
            <w:pPr>
              <w:shd w:val="clear" w:color="auto" w:fill="FFFFFF"/>
              <w:ind w:left="34"/>
              <w:rPr>
                <w:sz w:val="18"/>
                <w:szCs w:val="18"/>
              </w:rPr>
            </w:pPr>
            <w:r w:rsidRPr="004276D1">
              <w:rPr>
                <w:sz w:val="18"/>
                <w:szCs w:val="18"/>
              </w:rPr>
              <w:t>2 SIM-карты</w:t>
            </w:r>
          </w:p>
          <w:p w14:paraId="47E83438" w14:textId="77777777" w:rsidR="004276D1" w:rsidRPr="004276D1" w:rsidRDefault="004276D1" w:rsidP="004276D1">
            <w:pPr>
              <w:shd w:val="clear" w:color="auto" w:fill="FFFFFF"/>
              <w:ind w:left="34"/>
              <w:rPr>
                <w:sz w:val="18"/>
                <w:szCs w:val="18"/>
              </w:rPr>
            </w:pPr>
            <w:r w:rsidRPr="004276D1">
              <w:rPr>
                <w:sz w:val="18"/>
                <w:szCs w:val="18"/>
              </w:rPr>
              <w:t>Защита по питанию до 500В и защита входных линий до 350В</w:t>
            </w:r>
          </w:p>
          <w:p w14:paraId="3228257B" w14:textId="77777777" w:rsidR="004276D1" w:rsidRPr="004276D1" w:rsidRDefault="004276D1" w:rsidP="004276D1">
            <w:pPr>
              <w:shd w:val="clear" w:color="auto" w:fill="FFFFFF"/>
              <w:ind w:left="34"/>
              <w:rPr>
                <w:sz w:val="18"/>
                <w:szCs w:val="18"/>
              </w:rPr>
            </w:pPr>
            <w:r w:rsidRPr="004276D1">
              <w:rPr>
                <w:sz w:val="18"/>
                <w:szCs w:val="18"/>
              </w:rPr>
              <w:t>3 универсальные входные линии</w:t>
            </w:r>
          </w:p>
          <w:p w14:paraId="4932B10E" w14:textId="77777777" w:rsidR="004276D1" w:rsidRPr="004276D1" w:rsidRDefault="004276D1" w:rsidP="004276D1">
            <w:pPr>
              <w:shd w:val="clear" w:color="auto" w:fill="FFFFFF"/>
              <w:ind w:left="34"/>
              <w:rPr>
                <w:sz w:val="18"/>
                <w:szCs w:val="18"/>
              </w:rPr>
            </w:pPr>
            <w:r w:rsidRPr="004276D1">
              <w:rPr>
                <w:sz w:val="18"/>
                <w:szCs w:val="18"/>
              </w:rPr>
              <w:t>2 управляющие выходные линии</w:t>
            </w:r>
          </w:p>
          <w:p w14:paraId="38BF49F7" w14:textId="77777777" w:rsidR="004276D1" w:rsidRPr="004276D1" w:rsidRDefault="004276D1" w:rsidP="004276D1">
            <w:pPr>
              <w:shd w:val="clear" w:color="auto" w:fill="FFFFFF"/>
              <w:ind w:left="34"/>
              <w:rPr>
                <w:sz w:val="18"/>
                <w:szCs w:val="18"/>
              </w:rPr>
            </w:pPr>
            <w:r w:rsidRPr="004276D1">
              <w:rPr>
                <w:sz w:val="18"/>
                <w:szCs w:val="18"/>
              </w:rPr>
              <w:t>Интерфейсы: RS-232, RS-485, CAN и 1-Wire</w:t>
            </w:r>
          </w:p>
          <w:p w14:paraId="1D856771" w14:textId="77777777" w:rsidR="004276D1" w:rsidRPr="004276D1" w:rsidRDefault="004276D1" w:rsidP="004276D1">
            <w:pPr>
              <w:shd w:val="clear" w:color="auto" w:fill="FFFFFF"/>
              <w:ind w:left="34"/>
              <w:rPr>
                <w:sz w:val="18"/>
                <w:szCs w:val="18"/>
              </w:rPr>
            </w:pPr>
            <w:r w:rsidRPr="004276D1">
              <w:rPr>
                <w:sz w:val="18"/>
                <w:szCs w:val="18"/>
              </w:rPr>
              <w:t>Поддержка MODBUS</w:t>
            </w:r>
          </w:p>
          <w:p w14:paraId="30F4FD4A" w14:textId="21DE244F" w:rsidR="004276D1" w:rsidRPr="004276D1" w:rsidRDefault="004276D1" w:rsidP="004276D1">
            <w:pPr>
              <w:shd w:val="clear" w:color="auto" w:fill="FFFFFF"/>
              <w:ind w:left="34"/>
              <w:rPr>
                <w:rFonts w:ascii="Roboto" w:hAnsi="Roboto"/>
                <w:color w:val="696969"/>
                <w:sz w:val="18"/>
                <w:szCs w:val="18"/>
              </w:rPr>
            </w:pPr>
            <w:r w:rsidRPr="004276D1">
              <w:rPr>
                <w:sz w:val="18"/>
                <w:szCs w:val="18"/>
              </w:rPr>
              <w:t>Bluetooth 4.0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A5C6B1" w14:textId="77777777" w:rsidR="004276D1" w:rsidRPr="00F3508F" w:rsidRDefault="004276D1" w:rsidP="004276D1">
            <w:pPr>
              <w:jc w:val="center"/>
              <w:rPr>
                <w:rFonts w:eastAsia="Calibri"/>
                <w:color w:val="000000"/>
                <w:sz w:val="20"/>
                <w:szCs w:val="20"/>
                <w:lang w:eastAsia="en-US"/>
              </w:rPr>
            </w:pPr>
            <w:r w:rsidRPr="00F3508F">
              <w:rPr>
                <w:rFonts w:eastAsia="Calibri"/>
                <w:color w:val="000000"/>
                <w:sz w:val="20"/>
                <w:szCs w:val="20"/>
                <w:lang w:eastAsia="en-US"/>
              </w:rPr>
              <w:t>Российская Федерация</w:t>
            </w:r>
          </w:p>
        </w:tc>
        <w:tc>
          <w:tcPr>
            <w:tcW w:w="1104" w:type="dxa"/>
            <w:tcBorders>
              <w:top w:val="single" w:sz="4" w:space="0" w:color="auto"/>
              <w:left w:val="single" w:sz="4" w:space="0" w:color="auto"/>
              <w:bottom w:val="single" w:sz="4" w:space="0" w:color="auto"/>
              <w:right w:val="single" w:sz="4" w:space="0" w:color="auto"/>
            </w:tcBorders>
            <w:vAlign w:val="center"/>
          </w:tcPr>
          <w:p w14:paraId="0FC440BB" w14:textId="77777777" w:rsidR="004276D1" w:rsidRPr="00416C18" w:rsidRDefault="004276D1" w:rsidP="004276D1">
            <w:pPr>
              <w:jc w:val="center"/>
              <w:rPr>
                <w:color w:val="000000"/>
                <w:spacing w:val="-1"/>
                <w:sz w:val="16"/>
                <w:szCs w:val="16"/>
              </w:rPr>
            </w:pPr>
          </w:p>
          <w:p w14:paraId="76F403E5" w14:textId="77777777" w:rsidR="004276D1" w:rsidRPr="00416C18" w:rsidRDefault="004276D1" w:rsidP="004276D1">
            <w:pPr>
              <w:jc w:val="center"/>
              <w:rPr>
                <w:color w:val="000000"/>
                <w:spacing w:val="-1"/>
                <w:sz w:val="16"/>
                <w:szCs w:val="16"/>
              </w:rPr>
            </w:pPr>
            <w:r>
              <w:rPr>
                <w:color w:val="000000"/>
                <w:spacing w:val="-1"/>
                <w:sz w:val="16"/>
                <w:szCs w:val="16"/>
              </w:rPr>
              <w:t>26.51.20.121</w:t>
            </w:r>
          </w:p>
          <w:p w14:paraId="0A4670B7" w14:textId="77777777" w:rsidR="004276D1" w:rsidRPr="00416C18" w:rsidRDefault="004276D1" w:rsidP="004276D1">
            <w:pPr>
              <w:jc w:val="center"/>
              <w:rPr>
                <w:rFonts w:eastAsia="Calibri"/>
                <w:color w:val="000000"/>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ECE28" w14:textId="77777777" w:rsidR="004276D1" w:rsidRPr="00416C18" w:rsidRDefault="004276D1" w:rsidP="004276D1">
            <w:pPr>
              <w:jc w:val="center"/>
              <w:rPr>
                <w:rFonts w:eastAsia="Calibri"/>
                <w:color w:val="000000"/>
                <w:sz w:val="16"/>
                <w:szCs w:val="16"/>
                <w:lang w:eastAsia="en-US"/>
              </w:rPr>
            </w:pPr>
            <w:r w:rsidRPr="00416C18">
              <w:rPr>
                <w:color w:val="000000"/>
                <w:sz w:val="16"/>
                <w:szCs w:val="16"/>
              </w:rPr>
              <w:t>46.52.2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F17BEC8" w14:textId="77777777" w:rsidR="004276D1" w:rsidRPr="00416C18" w:rsidRDefault="004276D1" w:rsidP="004276D1">
            <w:pPr>
              <w:jc w:val="center"/>
              <w:rPr>
                <w:rFonts w:eastAsia="Calibri"/>
                <w:color w:val="000000"/>
                <w:sz w:val="16"/>
                <w:szCs w:val="16"/>
                <w:lang w:eastAsia="en-US"/>
              </w:rPr>
            </w:pPr>
            <w:r w:rsidRPr="00416C18">
              <w:rPr>
                <w:rFonts w:eastAsia="Calibri"/>
                <w:color w:val="000000"/>
                <w:sz w:val="16"/>
                <w:szCs w:val="16"/>
                <w:lang w:eastAsia="en-US"/>
              </w:rPr>
              <w:t>штука</w:t>
            </w:r>
          </w:p>
        </w:tc>
        <w:tc>
          <w:tcPr>
            <w:tcW w:w="714" w:type="dxa"/>
            <w:tcBorders>
              <w:top w:val="single" w:sz="4" w:space="0" w:color="auto"/>
              <w:left w:val="single" w:sz="4" w:space="0" w:color="auto"/>
              <w:bottom w:val="single" w:sz="4" w:space="0" w:color="auto"/>
              <w:right w:val="single" w:sz="4" w:space="0" w:color="auto"/>
            </w:tcBorders>
            <w:vAlign w:val="center"/>
            <w:hideMark/>
          </w:tcPr>
          <w:p w14:paraId="1CFEC7DD"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17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5462E84"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7 500,00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7377DD"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9</w:t>
            </w:r>
            <w:r>
              <w:rPr>
                <w:rFonts w:eastAsia="Calibri"/>
                <w:color w:val="000000"/>
                <w:sz w:val="14"/>
                <w:szCs w:val="14"/>
                <w:lang w:eastAsia="en-US"/>
              </w:rPr>
              <w:t> </w:t>
            </w:r>
            <w:r w:rsidRPr="004829B6">
              <w:rPr>
                <w:rFonts w:eastAsia="Calibri"/>
                <w:color w:val="000000"/>
                <w:sz w:val="14"/>
                <w:szCs w:val="14"/>
                <w:lang w:eastAsia="en-US"/>
              </w:rPr>
              <w:t>000</w:t>
            </w:r>
            <w:r>
              <w:rPr>
                <w:rFonts w:eastAsia="Calibri"/>
                <w:color w:val="000000"/>
                <w:sz w:val="14"/>
                <w:szCs w:val="14"/>
                <w:lang w:eastAsia="en-US"/>
              </w:rPr>
              <w:t>,00</w:t>
            </w:r>
          </w:p>
        </w:tc>
        <w:tc>
          <w:tcPr>
            <w:tcW w:w="880" w:type="dxa"/>
            <w:tcBorders>
              <w:top w:val="single" w:sz="4" w:space="0" w:color="auto"/>
              <w:left w:val="single" w:sz="4" w:space="0" w:color="auto"/>
              <w:bottom w:val="single" w:sz="4" w:space="0" w:color="auto"/>
              <w:right w:val="single" w:sz="4" w:space="0" w:color="auto"/>
            </w:tcBorders>
            <w:vAlign w:val="center"/>
            <w:hideMark/>
          </w:tcPr>
          <w:p w14:paraId="08CA2125" w14:textId="77777777" w:rsidR="004276D1" w:rsidRPr="004829B6" w:rsidRDefault="004276D1" w:rsidP="004276D1">
            <w:pPr>
              <w:jc w:val="center"/>
              <w:rPr>
                <w:rFonts w:eastAsia="Calibri"/>
                <w:color w:val="000000"/>
                <w:sz w:val="14"/>
                <w:szCs w:val="14"/>
                <w:lang w:eastAsia="en-US"/>
              </w:rPr>
            </w:pPr>
            <w:r w:rsidRPr="004829B6">
              <w:rPr>
                <w:rFonts w:eastAsia="Calibri"/>
                <w:color w:val="000000"/>
                <w:sz w:val="14"/>
                <w:szCs w:val="14"/>
                <w:lang w:eastAsia="en-US"/>
              </w:rPr>
              <w:t>153 000,00</w:t>
            </w:r>
          </w:p>
        </w:tc>
      </w:tr>
      <w:tr w:rsidR="003252D9" w:rsidRPr="00F3508F" w14:paraId="67CEBC63" w14:textId="77777777" w:rsidTr="00F3508F">
        <w:trPr>
          <w:trHeight w:hRule="exact" w:val="1025"/>
        </w:trPr>
        <w:tc>
          <w:tcPr>
            <w:tcW w:w="563" w:type="dxa"/>
            <w:tcBorders>
              <w:top w:val="single" w:sz="4" w:space="0" w:color="auto"/>
              <w:left w:val="single" w:sz="4" w:space="0" w:color="auto"/>
              <w:bottom w:val="single" w:sz="4" w:space="0" w:color="auto"/>
              <w:right w:val="single" w:sz="4" w:space="0" w:color="auto"/>
            </w:tcBorders>
            <w:vAlign w:val="center"/>
            <w:hideMark/>
          </w:tcPr>
          <w:p w14:paraId="67320B3D"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w:t>
            </w:r>
          </w:p>
          <w:p w14:paraId="05E60A91"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п/п</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65300343" w14:textId="77777777" w:rsidR="003252D9" w:rsidRPr="00F3508F" w:rsidRDefault="003252D9" w:rsidP="008A0A8E">
            <w:pPr>
              <w:keepNext/>
              <w:jc w:val="center"/>
              <w:rPr>
                <w:rFonts w:eastAsia="Calibri"/>
                <w:b/>
                <w:sz w:val="20"/>
                <w:szCs w:val="20"/>
                <w:lang w:eastAsia="en-US"/>
              </w:rPr>
            </w:pPr>
            <w:r w:rsidRPr="00F3508F">
              <w:rPr>
                <w:b/>
                <w:sz w:val="20"/>
                <w:szCs w:val="20"/>
              </w:rPr>
              <w:t>Наименование работ</w:t>
            </w:r>
          </w:p>
          <w:p w14:paraId="7DFA1015" w14:textId="77777777" w:rsidR="003252D9" w:rsidRPr="00F3508F" w:rsidRDefault="003252D9" w:rsidP="008A0A8E">
            <w:pPr>
              <w:keepNext/>
              <w:jc w:val="center"/>
              <w:rPr>
                <w:rFonts w:eastAsia="Calibri"/>
                <w:b/>
                <w:sz w:val="20"/>
                <w:szCs w:val="20"/>
                <w:lang w:eastAsia="en-US"/>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7D47E14C"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ОКПД2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99B2190" w14:textId="77777777" w:rsidR="003252D9" w:rsidRPr="00F3508F" w:rsidRDefault="003252D9" w:rsidP="008A0A8E">
            <w:pPr>
              <w:jc w:val="center"/>
              <w:rPr>
                <w:rFonts w:eastAsia="Calibri"/>
                <w:b/>
                <w:sz w:val="18"/>
                <w:szCs w:val="18"/>
                <w:lang w:eastAsia="en-US"/>
              </w:rPr>
            </w:pPr>
            <w:r w:rsidRPr="00F3508F">
              <w:rPr>
                <w:rFonts w:eastAsia="Calibri"/>
                <w:b/>
                <w:sz w:val="18"/>
                <w:szCs w:val="18"/>
                <w:lang w:eastAsia="en-US"/>
              </w:rPr>
              <w:t>ОКВЭД2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F635C04" w14:textId="77777777" w:rsidR="003252D9" w:rsidRPr="00F3508F" w:rsidRDefault="003252D9" w:rsidP="008A0A8E">
            <w:pPr>
              <w:ind w:right="33"/>
              <w:jc w:val="center"/>
              <w:rPr>
                <w:rFonts w:eastAsia="Calibri"/>
                <w:b/>
                <w:sz w:val="20"/>
                <w:szCs w:val="20"/>
                <w:lang w:eastAsia="en-US"/>
              </w:rPr>
            </w:pPr>
            <w:r w:rsidRPr="00F3508F">
              <w:rPr>
                <w:rFonts w:eastAsia="Calibri"/>
                <w:b/>
                <w:sz w:val="20"/>
                <w:szCs w:val="20"/>
                <w:lang w:eastAsia="en-US"/>
              </w:rPr>
              <w:t>Ед.</w:t>
            </w:r>
          </w:p>
          <w:p w14:paraId="01CDE2F8" w14:textId="77777777" w:rsidR="003252D9" w:rsidRPr="00F3508F" w:rsidRDefault="003252D9" w:rsidP="008A0A8E">
            <w:pPr>
              <w:ind w:right="33"/>
              <w:jc w:val="center"/>
              <w:rPr>
                <w:rFonts w:eastAsia="Calibri"/>
                <w:b/>
                <w:sz w:val="20"/>
                <w:szCs w:val="20"/>
                <w:lang w:eastAsia="en-US"/>
              </w:rPr>
            </w:pPr>
            <w:r w:rsidRPr="00F3508F">
              <w:rPr>
                <w:rFonts w:eastAsia="Calibri"/>
                <w:b/>
                <w:sz w:val="20"/>
                <w:szCs w:val="20"/>
                <w:lang w:eastAsia="en-US"/>
              </w:rPr>
              <w:t>изм.</w:t>
            </w:r>
          </w:p>
        </w:tc>
        <w:tc>
          <w:tcPr>
            <w:tcW w:w="714" w:type="dxa"/>
            <w:tcBorders>
              <w:top w:val="single" w:sz="4" w:space="0" w:color="auto"/>
              <w:left w:val="single" w:sz="4" w:space="0" w:color="auto"/>
              <w:bottom w:val="single" w:sz="4" w:space="0" w:color="auto"/>
              <w:right w:val="single" w:sz="4" w:space="0" w:color="auto"/>
            </w:tcBorders>
            <w:vAlign w:val="center"/>
            <w:hideMark/>
          </w:tcPr>
          <w:p w14:paraId="5288EB95" w14:textId="77777777"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Кол-во</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C28267" w14:textId="51D1458E" w:rsidR="003252D9" w:rsidRPr="00F3508F" w:rsidRDefault="00F3508F" w:rsidP="008A0A8E">
            <w:pPr>
              <w:jc w:val="center"/>
              <w:rPr>
                <w:rFonts w:eastAsia="Calibri"/>
                <w:b/>
                <w:sz w:val="20"/>
                <w:szCs w:val="20"/>
                <w:lang w:eastAsia="en-US"/>
              </w:rPr>
            </w:pPr>
            <w:r>
              <w:rPr>
                <w:rFonts w:eastAsia="Calibri"/>
                <w:b/>
                <w:sz w:val="20"/>
                <w:szCs w:val="20"/>
                <w:lang w:eastAsia="en-US"/>
              </w:rPr>
              <w:t>Сумма б</w:t>
            </w:r>
            <w:r w:rsidR="003252D9" w:rsidRPr="00F3508F">
              <w:rPr>
                <w:rFonts w:eastAsia="Calibri"/>
                <w:b/>
                <w:sz w:val="20"/>
                <w:szCs w:val="20"/>
                <w:lang w:eastAsia="en-US"/>
              </w:rPr>
              <w:t>ез НДС</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1A100" w14:textId="0DA63AFE" w:rsidR="003252D9" w:rsidRPr="00F3508F" w:rsidRDefault="00F3508F" w:rsidP="008A0A8E">
            <w:pPr>
              <w:jc w:val="center"/>
              <w:rPr>
                <w:rFonts w:eastAsia="Calibri"/>
                <w:b/>
                <w:sz w:val="20"/>
                <w:szCs w:val="20"/>
                <w:lang w:eastAsia="en-US"/>
              </w:rPr>
            </w:pPr>
            <w:r>
              <w:rPr>
                <w:rFonts w:eastAsia="Calibri"/>
                <w:b/>
                <w:sz w:val="20"/>
                <w:szCs w:val="20"/>
                <w:lang w:eastAsia="en-US"/>
              </w:rPr>
              <w:t>Сумма с</w:t>
            </w:r>
            <w:r w:rsidR="003252D9" w:rsidRPr="00F3508F">
              <w:rPr>
                <w:rFonts w:eastAsia="Calibri"/>
                <w:b/>
                <w:sz w:val="20"/>
                <w:szCs w:val="20"/>
                <w:lang w:eastAsia="en-US"/>
              </w:rPr>
              <w:t xml:space="preserve"> НДС</w:t>
            </w:r>
          </w:p>
        </w:tc>
        <w:tc>
          <w:tcPr>
            <w:tcW w:w="880" w:type="dxa"/>
            <w:tcBorders>
              <w:top w:val="single" w:sz="4" w:space="0" w:color="auto"/>
              <w:left w:val="single" w:sz="4" w:space="0" w:color="auto"/>
              <w:bottom w:val="single" w:sz="4" w:space="0" w:color="auto"/>
              <w:right w:val="single" w:sz="4" w:space="0" w:color="auto"/>
            </w:tcBorders>
            <w:vAlign w:val="center"/>
            <w:hideMark/>
          </w:tcPr>
          <w:p w14:paraId="4D5A794E" w14:textId="2171FB03" w:rsidR="003252D9" w:rsidRPr="00F3508F" w:rsidRDefault="003252D9" w:rsidP="008A0A8E">
            <w:pPr>
              <w:jc w:val="center"/>
              <w:rPr>
                <w:rFonts w:eastAsia="Calibri"/>
                <w:b/>
                <w:sz w:val="20"/>
                <w:szCs w:val="20"/>
                <w:lang w:eastAsia="en-US"/>
              </w:rPr>
            </w:pPr>
            <w:r w:rsidRPr="00F3508F">
              <w:rPr>
                <w:rFonts w:eastAsia="Calibri"/>
                <w:b/>
                <w:sz w:val="20"/>
                <w:szCs w:val="20"/>
                <w:lang w:eastAsia="en-US"/>
              </w:rPr>
              <w:t>Общая сумма</w:t>
            </w:r>
            <w:r w:rsidR="00F3508F">
              <w:rPr>
                <w:rFonts w:eastAsia="Calibri"/>
                <w:b/>
                <w:sz w:val="20"/>
                <w:szCs w:val="20"/>
                <w:lang w:eastAsia="en-US"/>
              </w:rPr>
              <w:t xml:space="preserve"> с НДС</w:t>
            </w:r>
            <w:r w:rsidRPr="00F3508F">
              <w:rPr>
                <w:rFonts w:eastAsia="Calibri"/>
                <w:b/>
                <w:sz w:val="20"/>
                <w:szCs w:val="20"/>
                <w:lang w:eastAsia="en-US"/>
              </w:rPr>
              <w:t xml:space="preserve">, </w:t>
            </w:r>
          </w:p>
          <w:p w14:paraId="22EC8C4A" w14:textId="3EF594FD" w:rsidR="003252D9" w:rsidRPr="00F3508F" w:rsidRDefault="00F3508F" w:rsidP="008A0A8E">
            <w:pPr>
              <w:jc w:val="center"/>
              <w:rPr>
                <w:rFonts w:eastAsia="Calibri"/>
                <w:sz w:val="20"/>
                <w:szCs w:val="20"/>
                <w:lang w:eastAsia="en-US"/>
              </w:rPr>
            </w:pPr>
            <w:r>
              <w:rPr>
                <w:rFonts w:eastAsia="Calibri"/>
                <w:b/>
                <w:sz w:val="20"/>
                <w:szCs w:val="20"/>
                <w:lang w:eastAsia="en-US"/>
              </w:rPr>
              <w:t>(</w:t>
            </w:r>
            <w:r w:rsidR="003252D9" w:rsidRPr="00F3508F">
              <w:rPr>
                <w:rFonts w:eastAsia="Calibri"/>
                <w:b/>
                <w:sz w:val="20"/>
                <w:szCs w:val="20"/>
                <w:lang w:eastAsia="en-US"/>
              </w:rPr>
              <w:t>руб.</w:t>
            </w:r>
            <w:r>
              <w:rPr>
                <w:rFonts w:eastAsia="Calibri"/>
                <w:b/>
                <w:sz w:val="20"/>
                <w:szCs w:val="20"/>
                <w:lang w:eastAsia="en-US"/>
              </w:rPr>
              <w:t>)</w:t>
            </w:r>
          </w:p>
        </w:tc>
      </w:tr>
      <w:tr w:rsidR="003252D9" w:rsidRPr="00416C18" w14:paraId="3262AA2A" w14:textId="77777777" w:rsidTr="008A0A8E">
        <w:trPr>
          <w:trHeight w:val="397"/>
        </w:trPr>
        <w:tc>
          <w:tcPr>
            <w:tcW w:w="563" w:type="dxa"/>
            <w:tcBorders>
              <w:top w:val="single" w:sz="4" w:space="0" w:color="auto"/>
              <w:left w:val="single" w:sz="4" w:space="0" w:color="auto"/>
              <w:right w:val="single" w:sz="4" w:space="0" w:color="auto"/>
            </w:tcBorders>
            <w:vAlign w:val="center"/>
            <w:hideMark/>
          </w:tcPr>
          <w:p w14:paraId="011E0313" w14:textId="77777777" w:rsidR="003252D9" w:rsidRPr="00F3508F" w:rsidRDefault="003252D9" w:rsidP="008A0A8E">
            <w:pPr>
              <w:jc w:val="center"/>
              <w:rPr>
                <w:rFonts w:eastAsia="Calibri"/>
                <w:sz w:val="18"/>
                <w:szCs w:val="18"/>
                <w:lang w:eastAsia="en-US"/>
              </w:rPr>
            </w:pPr>
            <w:r w:rsidRPr="00F3508F">
              <w:rPr>
                <w:rFonts w:eastAsia="Calibri"/>
                <w:bCs/>
                <w:sz w:val="18"/>
                <w:szCs w:val="18"/>
                <w:lang w:eastAsia="en-US"/>
              </w:rPr>
              <w:t>1</w:t>
            </w:r>
          </w:p>
        </w:tc>
        <w:tc>
          <w:tcPr>
            <w:tcW w:w="7513" w:type="dxa"/>
            <w:gridSpan w:val="3"/>
            <w:tcBorders>
              <w:top w:val="single" w:sz="4" w:space="0" w:color="auto"/>
              <w:left w:val="single" w:sz="4" w:space="0" w:color="auto"/>
              <w:right w:val="single" w:sz="4" w:space="0" w:color="auto"/>
            </w:tcBorders>
            <w:vAlign w:val="center"/>
            <w:hideMark/>
          </w:tcPr>
          <w:p w14:paraId="7768B2F6" w14:textId="77777777" w:rsidR="003252D9" w:rsidRPr="00F3508F" w:rsidRDefault="003252D9" w:rsidP="008A0A8E">
            <w:pPr>
              <w:jc w:val="both"/>
              <w:rPr>
                <w:rFonts w:eastAsia="Calibri"/>
                <w:color w:val="000000"/>
                <w:sz w:val="18"/>
                <w:szCs w:val="18"/>
                <w:lang w:eastAsia="en-US"/>
              </w:rPr>
            </w:pPr>
            <w:r w:rsidRPr="00F3508F">
              <w:rPr>
                <w:sz w:val="18"/>
                <w:szCs w:val="18"/>
              </w:rPr>
              <w:t>Подключение терминала</w:t>
            </w:r>
            <w:r w:rsidRPr="00F3508F">
              <w:rPr>
                <w:sz w:val="18"/>
                <w:szCs w:val="18"/>
                <w:shd w:val="clear" w:color="auto" w:fill="FFFFFF"/>
              </w:rPr>
              <w:t xml:space="preserve"> СМАРТ S-2435 (у</w:t>
            </w:r>
            <w:r w:rsidRPr="00F3508F">
              <w:rPr>
                <w:sz w:val="18"/>
                <w:szCs w:val="18"/>
              </w:rPr>
              <w:t>становка трекера, включая установку GPS/ГЛОНАСС и GSM антенн, проверку работоспособности и пломбировку  с настройкой</w:t>
            </w:r>
          </w:p>
        </w:tc>
        <w:tc>
          <w:tcPr>
            <w:tcW w:w="1104" w:type="dxa"/>
            <w:vMerge w:val="restart"/>
            <w:tcBorders>
              <w:top w:val="single" w:sz="4" w:space="0" w:color="auto"/>
              <w:left w:val="single" w:sz="4" w:space="0" w:color="auto"/>
              <w:right w:val="single" w:sz="4" w:space="0" w:color="auto"/>
            </w:tcBorders>
            <w:vAlign w:val="center"/>
            <w:hideMark/>
          </w:tcPr>
          <w:p w14:paraId="06A67704" w14:textId="77777777" w:rsidR="003252D9" w:rsidRPr="00416C18" w:rsidRDefault="003252D9" w:rsidP="008A0A8E">
            <w:pPr>
              <w:jc w:val="center"/>
              <w:rPr>
                <w:rFonts w:eastAsia="Calibri"/>
                <w:color w:val="000000"/>
                <w:sz w:val="16"/>
                <w:szCs w:val="16"/>
                <w:lang w:eastAsia="en-US"/>
              </w:rPr>
            </w:pPr>
            <w:r w:rsidRPr="00416C18">
              <w:rPr>
                <w:color w:val="22272F"/>
                <w:sz w:val="16"/>
                <w:szCs w:val="16"/>
                <w:shd w:val="clear" w:color="auto" w:fill="FFFFFF"/>
              </w:rPr>
              <w:t>45.20.11.514</w:t>
            </w:r>
          </w:p>
        </w:tc>
        <w:tc>
          <w:tcPr>
            <w:tcW w:w="993" w:type="dxa"/>
            <w:vMerge w:val="restart"/>
            <w:tcBorders>
              <w:top w:val="single" w:sz="4" w:space="0" w:color="auto"/>
              <w:left w:val="single" w:sz="4" w:space="0" w:color="auto"/>
              <w:right w:val="single" w:sz="4" w:space="0" w:color="auto"/>
            </w:tcBorders>
            <w:shd w:val="clear" w:color="auto" w:fill="FFFFFF"/>
            <w:vAlign w:val="center"/>
            <w:hideMark/>
          </w:tcPr>
          <w:p w14:paraId="3B3085D5" w14:textId="77777777" w:rsidR="003252D9" w:rsidRPr="00416C18" w:rsidRDefault="003252D9" w:rsidP="008A0A8E">
            <w:pPr>
              <w:jc w:val="center"/>
              <w:rPr>
                <w:rFonts w:eastAsia="Calibri"/>
                <w:color w:val="000000"/>
                <w:sz w:val="16"/>
                <w:szCs w:val="16"/>
                <w:lang w:eastAsia="en-US"/>
              </w:rPr>
            </w:pPr>
            <w:r w:rsidRPr="00416C18">
              <w:rPr>
                <w:color w:val="000000"/>
                <w:sz w:val="16"/>
                <w:szCs w:val="16"/>
              </w:rPr>
              <w:t>45.20</w:t>
            </w:r>
          </w:p>
        </w:tc>
        <w:tc>
          <w:tcPr>
            <w:tcW w:w="1305" w:type="dxa"/>
            <w:vMerge w:val="restart"/>
            <w:tcBorders>
              <w:top w:val="single" w:sz="4" w:space="0" w:color="auto"/>
              <w:left w:val="single" w:sz="4" w:space="0" w:color="auto"/>
              <w:right w:val="single" w:sz="4" w:space="0" w:color="auto"/>
            </w:tcBorders>
            <w:vAlign w:val="center"/>
            <w:hideMark/>
          </w:tcPr>
          <w:p w14:paraId="4F8B0AC1" w14:textId="77777777" w:rsidR="003252D9" w:rsidRPr="00416C18" w:rsidRDefault="003252D9" w:rsidP="008A0A8E">
            <w:pPr>
              <w:jc w:val="center"/>
              <w:rPr>
                <w:rFonts w:eastAsia="Calibri"/>
                <w:color w:val="000000"/>
                <w:sz w:val="16"/>
                <w:szCs w:val="16"/>
                <w:lang w:eastAsia="en-US"/>
              </w:rPr>
            </w:pPr>
            <w:r w:rsidRPr="00416C18">
              <w:rPr>
                <w:rFonts w:eastAsia="Calibri"/>
                <w:color w:val="000000"/>
                <w:sz w:val="16"/>
                <w:szCs w:val="16"/>
                <w:lang w:eastAsia="en-US"/>
              </w:rPr>
              <w:t>условная единица</w:t>
            </w:r>
          </w:p>
        </w:tc>
        <w:tc>
          <w:tcPr>
            <w:tcW w:w="714" w:type="dxa"/>
            <w:tcBorders>
              <w:top w:val="single" w:sz="4" w:space="0" w:color="auto"/>
              <w:left w:val="single" w:sz="4" w:space="0" w:color="auto"/>
              <w:right w:val="single" w:sz="4" w:space="0" w:color="auto"/>
            </w:tcBorders>
            <w:vAlign w:val="center"/>
            <w:hideMark/>
          </w:tcPr>
          <w:p w14:paraId="242867CE" w14:textId="77777777" w:rsidR="003252D9" w:rsidRPr="004829B6" w:rsidRDefault="003252D9" w:rsidP="008A0A8E">
            <w:pPr>
              <w:jc w:val="center"/>
              <w:rPr>
                <w:rFonts w:eastAsia="Calibri"/>
                <w:color w:val="000000"/>
                <w:sz w:val="14"/>
                <w:szCs w:val="14"/>
                <w:highlight w:val="yellow"/>
                <w:lang w:eastAsia="en-US"/>
              </w:rPr>
            </w:pPr>
            <w:r w:rsidRPr="004829B6">
              <w:rPr>
                <w:sz w:val="14"/>
                <w:szCs w:val="14"/>
              </w:rPr>
              <w:t>17</w:t>
            </w:r>
          </w:p>
        </w:tc>
        <w:tc>
          <w:tcPr>
            <w:tcW w:w="957" w:type="dxa"/>
            <w:tcBorders>
              <w:top w:val="single" w:sz="4" w:space="0" w:color="auto"/>
              <w:left w:val="single" w:sz="4" w:space="0" w:color="auto"/>
              <w:right w:val="single" w:sz="4" w:space="0" w:color="auto"/>
            </w:tcBorders>
            <w:vAlign w:val="center"/>
            <w:hideMark/>
          </w:tcPr>
          <w:p w14:paraId="3D230D92" w14:textId="77777777" w:rsidR="003252D9" w:rsidRPr="004829B6" w:rsidRDefault="003252D9" w:rsidP="008A0A8E">
            <w:pPr>
              <w:jc w:val="center"/>
              <w:rPr>
                <w:rFonts w:eastAsia="Calibri"/>
                <w:color w:val="000000"/>
                <w:sz w:val="14"/>
                <w:szCs w:val="14"/>
                <w:lang w:eastAsia="en-US"/>
              </w:rPr>
            </w:pPr>
            <w:r w:rsidRPr="004829B6">
              <w:rPr>
                <w:rFonts w:eastAsia="Calibri"/>
                <w:sz w:val="14"/>
                <w:szCs w:val="14"/>
                <w:lang w:eastAsia="en-US"/>
              </w:rPr>
              <w:t>2</w:t>
            </w:r>
            <w:r>
              <w:rPr>
                <w:rFonts w:eastAsia="Calibri"/>
                <w:sz w:val="14"/>
                <w:szCs w:val="14"/>
                <w:lang w:eastAsia="en-US"/>
              </w:rPr>
              <w:t> </w:t>
            </w:r>
            <w:r w:rsidRPr="004829B6">
              <w:rPr>
                <w:rFonts w:eastAsia="Calibri"/>
                <w:sz w:val="14"/>
                <w:szCs w:val="14"/>
                <w:lang w:eastAsia="en-US"/>
              </w:rPr>
              <w:t>500</w:t>
            </w:r>
            <w:r>
              <w:rPr>
                <w:rFonts w:eastAsia="Calibri"/>
                <w:sz w:val="14"/>
                <w:szCs w:val="14"/>
                <w:lang w:eastAsia="en-US"/>
              </w:rPr>
              <w:t>,00</w:t>
            </w:r>
          </w:p>
        </w:tc>
        <w:tc>
          <w:tcPr>
            <w:tcW w:w="851" w:type="dxa"/>
            <w:gridSpan w:val="2"/>
            <w:tcBorders>
              <w:top w:val="single" w:sz="4" w:space="0" w:color="auto"/>
              <w:left w:val="single" w:sz="4" w:space="0" w:color="auto"/>
              <w:right w:val="single" w:sz="4" w:space="0" w:color="auto"/>
            </w:tcBorders>
            <w:vAlign w:val="center"/>
          </w:tcPr>
          <w:p w14:paraId="04CC7BAD" w14:textId="77777777" w:rsidR="003252D9" w:rsidRPr="004829B6" w:rsidRDefault="003252D9" w:rsidP="008A0A8E">
            <w:pPr>
              <w:jc w:val="center"/>
              <w:rPr>
                <w:rFonts w:eastAsia="Calibri"/>
                <w:color w:val="000000"/>
                <w:sz w:val="14"/>
                <w:szCs w:val="14"/>
                <w:lang w:eastAsia="en-US"/>
              </w:rPr>
            </w:pPr>
            <w:r w:rsidRPr="004829B6">
              <w:rPr>
                <w:rFonts w:eastAsia="Calibri"/>
                <w:color w:val="000000"/>
                <w:sz w:val="14"/>
                <w:szCs w:val="14"/>
                <w:lang w:eastAsia="en-US"/>
              </w:rPr>
              <w:t>3</w:t>
            </w:r>
            <w:r>
              <w:rPr>
                <w:rFonts w:eastAsia="Calibri"/>
                <w:color w:val="000000"/>
                <w:sz w:val="14"/>
                <w:szCs w:val="14"/>
                <w:lang w:eastAsia="en-US"/>
              </w:rPr>
              <w:t> </w:t>
            </w:r>
            <w:r w:rsidRPr="004829B6">
              <w:rPr>
                <w:rFonts w:eastAsia="Calibri"/>
                <w:color w:val="000000"/>
                <w:sz w:val="14"/>
                <w:szCs w:val="14"/>
                <w:lang w:eastAsia="en-US"/>
              </w:rPr>
              <w:t>000</w:t>
            </w:r>
            <w:r>
              <w:rPr>
                <w:rFonts w:eastAsia="Calibri"/>
                <w:color w:val="000000"/>
                <w:sz w:val="14"/>
                <w:szCs w:val="14"/>
                <w:lang w:eastAsia="en-US"/>
              </w:rPr>
              <w:t>,00</w:t>
            </w:r>
          </w:p>
        </w:tc>
        <w:tc>
          <w:tcPr>
            <w:tcW w:w="880" w:type="dxa"/>
            <w:tcBorders>
              <w:top w:val="single" w:sz="4" w:space="0" w:color="auto"/>
              <w:left w:val="single" w:sz="4" w:space="0" w:color="auto"/>
              <w:right w:val="single" w:sz="4" w:space="0" w:color="auto"/>
            </w:tcBorders>
            <w:vAlign w:val="center"/>
            <w:hideMark/>
          </w:tcPr>
          <w:p w14:paraId="33B142F6" w14:textId="77777777" w:rsidR="003252D9" w:rsidRPr="004829B6" w:rsidRDefault="003252D9" w:rsidP="008A0A8E">
            <w:pPr>
              <w:jc w:val="center"/>
              <w:rPr>
                <w:rFonts w:eastAsia="Calibri"/>
                <w:color w:val="000000"/>
                <w:sz w:val="14"/>
                <w:szCs w:val="14"/>
                <w:lang w:eastAsia="en-US"/>
              </w:rPr>
            </w:pPr>
            <w:r w:rsidRPr="004829B6">
              <w:rPr>
                <w:rFonts w:eastAsia="Calibri"/>
                <w:sz w:val="14"/>
                <w:szCs w:val="14"/>
                <w:lang w:eastAsia="en-US"/>
              </w:rPr>
              <w:t>51</w:t>
            </w:r>
            <w:r>
              <w:rPr>
                <w:rFonts w:eastAsia="Calibri"/>
                <w:sz w:val="14"/>
                <w:szCs w:val="14"/>
                <w:lang w:eastAsia="en-US"/>
              </w:rPr>
              <w:t> </w:t>
            </w:r>
            <w:r w:rsidRPr="004829B6">
              <w:rPr>
                <w:rFonts w:eastAsia="Calibri"/>
                <w:sz w:val="14"/>
                <w:szCs w:val="14"/>
                <w:lang w:eastAsia="en-US"/>
              </w:rPr>
              <w:t>000</w:t>
            </w:r>
            <w:r>
              <w:rPr>
                <w:rFonts w:eastAsia="Calibri"/>
                <w:sz w:val="14"/>
                <w:szCs w:val="14"/>
                <w:lang w:eastAsia="en-US"/>
              </w:rPr>
              <w:t>,00</w:t>
            </w:r>
          </w:p>
        </w:tc>
      </w:tr>
      <w:tr w:rsidR="003252D9" w:rsidRPr="00416C18" w14:paraId="6AF379F1" w14:textId="77777777" w:rsidTr="008A0A8E">
        <w:trPr>
          <w:trHeight w:val="840"/>
        </w:trPr>
        <w:tc>
          <w:tcPr>
            <w:tcW w:w="563" w:type="dxa"/>
            <w:vMerge w:val="restart"/>
            <w:tcBorders>
              <w:top w:val="single" w:sz="4" w:space="0" w:color="auto"/>
              <w:left w:val="single" w:sz="4" w:space="0" w:color="auto"/>
              <w:right w:val="single" w:sz="4" w:space="0" w:color="auto"/>
            </w:tcBorders>
            <w:vAlign w:val="center"/>
            <w:hideMark/>
          </w:tcPr>
          <w:p w14:paraId="0E26DC16" w14:textId="77777777" w:rsidR="003252D9" w:rsidRPr="00F3508F" w:rsidRDefault="003252D9" w:rsidP="008A0A8E">
            <w:pPr>
              <w:jc w:val="center"/>
              <w:rPr>
                <w:rFonts w:eastAsia="Calibri"/>
                <w:bCs/>
                <w:sz w:val="18"/>
                <w:szCs w:val="18"/>
                <w:lang w:eastAsia="en-US"/>
              </w:rPr>
            </w:pPr>
            <w:r w:rsidRPr="00F3508F">
              <w:rPr>
                <w:rFonts w:eastAsia="Calibri"/>
                <w:bCs/>
                <w:sz w:val="18"/>
                <w:szCs w:val="18"/>
                <w:lang w:eastAsia="en-US"/>
              </w:rPr>
              <w:t>2</w:t>
            </w: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03D5EEC5" w14:textId="77777777" w:rsidR="003252D9" w:rsidRPr="00F3508F" w:rsidRDefault="003252D9" w:rsidP="008A0A8E">
            <w:pPr>
              <w:jc w:val="both"/>
              <w:rPr>
                <w:rFonts w:eastAsia="Calibri"/>
                <w:bCs/>
                <w:sz w:val="18"/>
                <w:szCs w:val="18"/>
                <w:lang w:eastAsia="en-US"/>
              </w:rPr>
            </w:pPr>
            <w:r w:rsidRPr="00F3508F">
              <w:rPr>
                <w:rFonts w:eastAsia="Calibri"/>
                <w:bCs/>
                <w:sz w:val="18"/>
                <w:szCs w:val="18"/>
                <w:lang w:eastAsia="en-US"/>
              </w:rPr>
              <w:t xml:space="preserve"> </w:t>
            </w:r>
            <w:r w:rsidRPr="00F3508F">
              <w:rPr>
                <w:sz w:val="18"/>
                <w:szCs w:val="18"/>
              </w:rPr>
              <w:t>Настройка терминалов</w:t>
            </w:r>
            <w:r w:rsidRPr="00F3508F">
              <w:rPr>
                <w:rFonts w:ascii="Arial" w:hAnsi="Arial" w:cs="Arial"/>
                <w:color w:val="000000"/>
                <w:sz w:val="18"/>
                <w:szCs w:val="18"/>
              </w:rPr>
              <w:t xml:space="preserve"> </w:t>
            </w:r>
            <w:r w:rsidRPr="00F3508F">
              <w:rPr>
                <w:color w:val="000000"/>
                <w:sz w:val="18"/>
                <w:szCs w:val="18"/>
              </w:rPr>
              <w:t>по протоколу</w:t>
            </w:r>
            <w:r w:rsidRPr="00F3508F">
              <w:rPr>
                <w:sz w:val="18"/>
                <w:szCs w:val="18"/>
              </w:rPr>
              <w:t xml:space="preserve"> CAN (</w:t>
            </w:r>
            <w:hyperlink r:id="rId10" w:tooltip="Английский язык" w:history="1">
              <w:r w:rsidRPr="00F3508F">
                <w:rPr>
                  <w:sz w:val="18"/>
                  <w:szCs w:val="18"/>
                </w:rPr>
                <w:t>англ.</w:t>
              </w:r>
            </w:hyperlink>
            <w:r w:rsidRPr="00F3508F">
              <w:rPr>
                <w:sz w:val="18"/>
                <w:szCs w:val="18"/>
              </w:rPr>
              <w:t xml:space="preserve"> Controller Area Network — сеть контроллеров) на транспортных средствах к штатному датчику уровня топлива (датчик от завода изготовителя транспортного средства) по аналоговой частоте и тарировка топливного бака </w:t>
            </w:r>
            <w:r w:rsidRPr="00F3508F">
              <w:rPr>
                <w:rFonts w:eastAsia="Calibri"/>
                <w:bCs/>
                <w:sz w:val="18"/>
                <w:szCs w:val="18"/>
                <w:lang w:eastAsia="en-US"/>
              </w:rPr>
              <w:t>V до 350л.</w:t>
            </w:r>
            <w:r w:rsidRPr="00F3508F">
              <w:rPr>
                <w:sz w:val="18"/>
                <w:szCs w:val="18"/>
              </w:rPr>
              <w:t>, включая слив бака (настройка точности системы отображения данных об уровне топлива в баке)</w:t>
            </w:r>
          </w:p>
        </w:tc>
        <w:tc>
          <w:tcPr>
            <w:tcW w:w="1104" w:type="dxa"/>
            <w:vMerge/>
            <w:tcBorders>
              <w:left w:val="single" w:sz="4" w:space="0" w:color="auto"/>
              <w:right w:val="single" w:sz="4" w:space="0" w:color="auto"/>
            </w:tcBorders>
            <w:vAlign w:val="center"/>
            <w:hideMark/>
          </w:tcPr>
          <w:p w14:paraId="4135A693" w14:textId="77777777" w:rsidR="003252D9" w:rsidRPr="00416C18" w:rsidRDefault="003252D9" w:rsidP="008A0A8E">
            <w:pPr>
              <w:rPr>
                <w:rFonts w:eastAsia="Calibri"/>
                <w:color w:val="000000"/>
                <w:sz w:val="16"/>
                <w:szCs w:val="16"/>
                <w:lang w:eastAsia="en-US"/>
              </w:rPr>
            </w:pPr>
          </w:p>
        </w:tc>
        <w:tc>
          <w:tcPr>
            <w:tcW w:w="993" w:type="dxa"/>
            <w:vMerge/>
            <w:tcBorders>
              <w:left w:val="single" w:sz="4" w:space="0" w:color="auto"/>
              <w:right w:val="single" w:sz="4" w:space="0" w:color="auto"/>
            </w:tcBorders>
            <w:vAlign w:val="center"/>
            <w:hideMark/>
          </w:tcPr>
          <w:p w14:paraId="42443948" w14:textId="77777777" w:rsidR="003252D9" w:rsidRPr="00416C18" w:rsidRDefault="003252D9" w:rsidP="008A0A8E">
            <w:pPr>
              <w:rPr>
                <w:rFonts w:eastAsia="Calibri"/>
                <w:color w:val="000000"/>
                <w:sz w:val="16"/>
                <w:szCs w:val="16"/>
                <w:lang w:eastAsia="en-US"/>
              </w:rPr>
            </w:pPr>
          </w:p>
        </w:tc>
        <w:tc>
          <w:tcPr>
            <w:tcW w:w="1305" w:type="dxa"/>
            <w:vMerge/>
            <w:tcBorders>
              <w:left w:val="single" w:sz="4" w:space="0" w:color="auto"/>
              <w:right w:val="single" w:sz="4" w:space="0" w:color="auto"/>
            </w:tcBorders>
            <w:vAlign w:val="center"/>
            <w:hideMark/>
          </w:tcPr>
          <w:p w14:paraId="4E565DDD" w14:textId="77777777" w:rsidR="003252D9" w:rsidRPr="00416C18" w:rsidRDefault="003252D9" w:rsidP="008A0A8E">
            <w:pPr>
              <w:rPr>
                <w:rFonts w:eastAsia="Calibri"/>
                <w:color w:val="000000"/>
                <w:sz w:val="16"/>
                <w:szCs w:val="16"/>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25BD7E7" w14:textId="77777777" w:rsidR="003252D9" w:rsidRPr="004829B6" w:rsidRDefault="003252D9" w:rsidP="008A0A8E">
            <w:pPr>
              <w:jc w:val="center"/>
              <w:rPr>
                <w:sz w:val="14"/>
                <w:szCs w:val="14"/>
              </w:rPr>
            </w:pPr>
            <w:r w:rsidRPr="004829B6">
              <w:rPr>
                <w:sz w:val="14"/>
                <w:szCs w:val="14"/>
              </w:rPr>
              <w:t>22</w:t>
            </w:r>
          </w:p>
        </w:tc>
        <w:tc>
          <w:tcPr>
            <w:tcW w:w="957" w:type="dxa"/>
            <w:tcBorders>
              <w:top w:val="single" w:sz="4" w:space="0" w:color="auto"/>
              <w:left w:val="single" w:sz="4" w:space="0" w:color="auto"/>
              <w:bottom w:val="single" w:sz="4" w:space="0" w:color="auto"/>
              <w:right w:val="single" w:sz="4" w:space="0" w:color="auto"/>
            </w:tcBorders>
            <w:vAlign w:val="center"/>
            <w:hideMark/>
          </w:tcPr>
          <w:p w14:paraId="787692FB"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2</w:t>
            </w:r>
            <w:r>
              <w:rPr>
                <w:rFonts w:eastAsia="Calibri"/>
                <w:sz w:val="14"/>
                <w:szCs w:val="14"/>
                <w:lang w:eastAsia="en-US"/>
              </w:rPr>
              <w:t> </w:t>
            </w:r>
            <w:r w:rsidRPr="004829B6">
              <w:rPr>
                <w:rFonts w:eastAsia="Calibri"/>
                <w:sz w:val="14"/>
                <w:szCs w:val="14"/>
                <w:lang w:eastAsia="en-US"/>
              </w:rPr>
              <w:t>500</w:t>
            </w:r>
            <w:r>
              <w:rPr>
                <w:rFonts w:eastAsia="Calibri"/>
                <w:sz w:val="14"/>
                <w:szCs w:val="14"/>
                <w:lang w:eastAsia="en-US"/>
              </w:rPr>
              <w:t>,00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18DC2"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3</w:t>
            </w:r>
            <w:r>
              <w:rPr>
                <w:rFonts w:eastAsia="Calibri"/>
                <w:sz w:val="14"/>
                <w:szCs w:val="14"/>
                <w:lang w:eastAsia="en-US"/>
              </w:rPr>
              <w:t> </w:t>
            </w:r>
            <w:r w:rsidRPr="004829B6">
              <w:rPr>
                <w:rFonts w:eastAsia="Calibri"/>
                <w:sz w:val="14"/>
                <w:szCs w:val="14"/>
                <w:lang w:eastAsia="en-US"/>
              </w:rPr>
              <w:t>000</w:t>
            </w:r>
            <w:r>
              <w:rPr>
                <w:rFonts w:eastAsia="Calibri"/>
                <w:sz w:val="14"/>
                <w:szCs w:val="14"/>
                <w:lang w:eastAsia="en-US"/>
              </w:rPr>
              <w:t>,00</w:t>
            </w:r>
          </w:p>
        </w:tc>
        <w:tc>
          <w:tcPr>
            <w:tcW w:w="880" w:type="dxa"/>
            <w:tcBorders>
              <w:top w:val="single" w:sz="4" w:space="0" w:color="auto"/>
              <w:left w:val="single" w:sz="4" w:space="0" w:color="auto"/>
              <w:bottom w:val="single" w:sz="4" w:space="0" w:color="auto"/>
              <w:right w:val="single" w:sz="4" w:space="0" w:color="auto"/>
            </w:tcBorders>
            <w:vAlign w:val="center"/>
            <w:hideMark/>
          </w:tcPr>
          <w:p w14:paraId="08D83EF2"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66</w:t>
            </w:r>
            <w:r>
              <w:rPr>
                <w:rFonts w:eastAsia="Calibri"/>
                <w:sz w:val="14"/>
                <w:szCs w:val="14"/>
                <w:lang w:eastAsia="en-US"/>
              </w:rPr>
              <w:t> </w:t>
            </w:r>
            <w:r w:rsidRPr="004829B6">
              <w:rPr>
                <w:rFonts w:eastAsia="Calibri"/>
                <w:sz w:val="14"/>
                <w:szCs w:val="14"/>
                <w:lang w:eastAsia="en-US"/>
              </w:rPr>
              <w:t>000</w:t>
            </w:r>
            <w:r>
              <w:rPr>
                <w:rFonts w:eastAsia="Calibri"/>
                <w:sz w:val="14"/>
                <w:szCs w:val="14"/>
                <w:lang w:eastAsia="en-US"/>
              </w:rPr>
              <w:t>,00</w:t>
            </w:r>
          </w:p>
        </w:tc>
      </w:tr>
      <w:tr w:rsidR="003252D9" w:rsidRPr="00416C18" w14:paraId="3EB08684" w14:textId="77777777" w:rsidTr="008A0A8E">
        <w:trPr>
          <w:trHeight w:val="241"/>
        </w:trPr>
        <w:tc>
          <w:tcPr>
            <w:tcW w:w="563" w:type="dxa"/>
            <w:vMerge/>
            <w:tcBorders>
              <w:left w:val="single" w:sz="4" w:space="0" w:color="auto"/>
              <w:right w:val="single" w:sz="4" w:space="0" w:color="auto"/>
            </w:tcBorders>
            <w:vAlign w:val="center"/>
            <w:hideMark/>
          </w:tcPr>
          <w:p w14:paraId="1999FCF4" w14:textId="77777777" w:rsidR="003252D9" w:rsidRPr="00F3508F" w:rsidRDefault="003252D9" w:rsidP="008A0A8E">
            <w:pPr>
              <w:jc w:val="center"/>
              <w:rPr>
                <w:rFonts w:eastAsia="Calibri"/>
                <w:bCs/>
                <w:sz w:val="18"/>
                <w:szCs w:val="18"/>
                <w:lang w:eastAsia="en-US"/>
              </w:rPr>
            </w:pP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4389CD6B" w14:textId="77777777" w:rsidR="003252D9" w:rsidRPr="00F3508F" w:rsidRDefault="003252D9" w:rsidP="008A0A8E">
            <w:pPr>
              <w:jc w:val="both"/>
              <w:rPr>
                <w:rFonts w:eastAsia="Calibri"/>
                <w:bCs/>
                <w:sz w:val="18"/>
                <w:szCs w:val="18"/>
                <w:lang w:eastAsia="en-US"/>
              </w:rPr>
            </w:pPr>
            <w:r w:rsidRPr="00F3508F">
              <w:rPr>
                <w:sz w:val="18"/>
                <w:szCs w:val="18"/>
              </w:rPr>
              <w:t>Подключение датчиков мото-часов и наклона ранее установленных ДУТ</w:t>
            </w:r>
          </w:p>
        </w:tc>
        <w:tc>
          <w:tcPr>
            <w:tcW w:w="1104" w:type="dxa"/>
            <w:vMerge/>
            <w:tcBorders>
              <w:left w:val="single" w:sz="4" w:space="0" w:color="auto"/>
              <w:right w:val="single" w:sz="4" w:space="0" w:color="auto"/>
            </w:tcBorders>
            <w:vAlign w:val="center"/>
            <w:hideMark/>
          </w:tcPr>
          <w:p w14:paraId="189A653B" w14:textId="77777777" w:rsidR="003252D9" w:rsidRPr="00416C18" w:rsidRDefault="003252D9" w:rsidP="008A0A8E">
            <w:pPr>
              <w:jc w:val="center"/>
              <w:rPr>
                <w:rFonts w:eastAsia="Calibri"/>
                <w:color w:val="000000"/>
                <w:sz w:val="16"/>
                <w:szCs w:val="16"/>
                <w:lang w:eastAsia="en-US"/>
              </w:rPr>
            </w:pPr>
          </w:p>
        </w:tc>
        <w:tc>
          <w:tcPr>
            <w:tcW w:w="993" w:type="dxa"/>
            <w:vMerge/>
            <w:tcBorders>
              <w:left w:val="single" w:sz="4" w:space="0" w:color="auto"/>
              <w:right w:val="single" w:sz="4" w:space="0" w:color="auto"/>
            </w:tcBorders>
            <w:vAlign w:val="center"/>
            <w:hideMark/>
          </w:tcPr>
          <w:p w14:paraId="762A365D" w14:textId="77777777" w:rsidR="003252D9" w:rsidRPr="00416C18" w:rsidRDefault="003252D9" w:rsidP="008A0A8E">
            <w:pPr>
              <w:jc w:val="center"/>
              <w:rPr>
                <w:rFonts w:eastAsia="Calibri"/>
                <w:color w:val="000000"/>
                <w:sz w:val="16"/>
                <w:szCs w:val="16"/>
                <w:lang w:eastAsia="en-US"/>
              </w:rPr>
            </w:pPr>
          </w:p>
        </w:tc>
        <w:tc>
          <w:tcPr>
            <w:tcW w:w="1305" w:type="dxa"/>
            <w:vMerge/>
            <w:tcBorders>
              <w:left w:val="single" w:sz="4" w:space="0" w:color="auto"/>
              <w:right w:val="single" w:sz="4" w:space="0" w:color="auto"/>
            </w:tcBorders>
            <w:vAlign w:val="center"/>
            <w:hideMark/>
          </w:tcPr>
          <w:p w14:paraId="4C7474E3" w14:textId="77777777" w:rsidR="003252D9" w:rsidRPr="00416C18" w:rsidRDefault="003252D9" w:rsidP="008A0A8E">
            <w:pPr>
              <w:jc w:val="center"/>
              <w:rPr>
                <w:rFonts w:eastAsia="Calibri"/>
                <w:color w:val="000000"/>
                <w:sz w:val="16"/>
                <w:szCs w:val="16"/>
                <w:lang w:eastAsia="en-US"/>
              </w:rPr>
            </w:pPr>
          </w:p>
        </w:tc>
        <w:tc>
          <w:tcPr>
            <w:tcW w:w="714" w:type="dxa"/>
            <w:tcBorders>
              <w:top w:val="single" w:sz="4" w:space="0" w:color="auto"/>
              <w:left w:val="single" w:sz="4" w:space="0" w:color="auto"/>
              <w:right w:val="single" w:sz="4" w:space="0" w:color="auto"/>
            </w:tcBorders>
            <w:vAlign w:val="center"/>
            <w:hideMark/>
          </w:tcPr>
          <w:p w14:paraId="2AB4FFE8" w14:textId="77777777" w:rsidR="003252D9" w:rsidRPr="004829B6" w:rsidRDefault="003252D9" w:rsidP="008A0A8E">
            <w:pPr>
              <w:jc w:val="center"/>
              <w:rPr>
                <w:sz w:val="14"/>
                <w:szCs w:val="14"/>
              </w:rPr>
            </w:pPr>
            <w:r w:rsidRPr="004829B6">
              <w:rPr>
                <w:sz w:val="14"/>
                <w:szCs w:val="14"/>
              </w:rPr>
              <w:t>2</w:t>
            </w:r>
          </w:p>
        </w:tc>
        <w:tc>
          <w:tcPr>
            <w:tcW w:w="957" w:type="dxa"/>
            <w:tcBorders>
              <w:top w:val="single" w:sz="4" w:space="0" w:color="auto"/>
              <w:left w:val="single" w:sz="4" w:space="0" w:color="auto"/>
              <w:right w:val="single" w:sz="4" w:space="0" w:color="auto"/>
            </w:tcBorders>
            <w:vAlign w:val="center"/>
            <w:hideMark/>
          </w:tcPr>
          <w:p w14:paraId="7CCA4025"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1 166,6</w:t>
            </w:r>
            <w:r>
              <w:rPr>
                <w:rFonts w:eastAsia="Calibri"/>
                <w:sz w:val="14"/>
                <w:szCs w:val="14"/>
                <w:lang w:eastAsia="en-US"/>
              </w:rPr>
              <w:t>7</w:t>
            </w:r>
          </w:p>
        </w:tc>
        <w:tc>
          <w:tcPr>
            <w:tcW w:w="851" w:type="dxa"/>
            <w:gridSpan w:val="2"/>
            <w:tcBorders>
              <w:top w:val="single" w:sz="4" w:space="0" w:color="auto"/>
              <w:left w:val="single" w:sz="4" w:space="0" w:color="auto"/>
              <w:right w:val="single" w:sz="4" w:space="0" w:color="auto"/>
            </w:tcBorders>
            <w:vAlign w:val="center"/>
          </w:tcPr>
          <w:p w14:paraId="760BB59D"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1</w:t>
            </w:r>
            <w:r>
              <w:rPr>
                <w:rFonts w:eastAsia="Calibri"/>
                <w:sz w:val="14"/>
                <w:szCs w:val="14"/>
                <w:lang w:eastAsia="en-US"/>
              </w:rPr>
              <w:t> </w:t>
            </w:r>
            <w:r w:rsidRPr="004829B6">
              <w:rPr>
                <w:rFonts w:eastAsia="Calibri"/>
                <w:sz w:val="14"/>
                <w:szCs w:val="14"/>
                <w:lang w:eastAsia="en-US"/>
              </w:rPr>
              <w:t>400</w:t>
            </w:r>
            <w:r>
              <w:rPr>
                <w:rFonts w:eastAsia="Calibri"/>
                <w:sz w:val="14"/>
                <w:szCs w:val="14"/>
                <w:lang w:eastAsia="en-US"/>
              </w:rPr>
              <w:t>,00</w:t>
            </w:r>
          </w:p>
        </w:tc>
        <w:tc>
          <w:tcPr>
            <w:tcW w:w="880" w:type="dxa"/>
            <w:tcBorders>
              <w:top w:val="single" w:sz="4" w:space="0" w:color="auto"/>
              <w:left w:val="single" w:sz="4" w:space="0" w:color="auto"/>
              <w:right w:val="single" w:sz="4" w:space="0" w:color="auto"/>
            </w:tcBorders>
            <w:vAlign w:val="center"/>
            <w:hideMark/>
          </w:tcPr>
          <w:p w14:paraId="3A4330B6"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2</w:t>
            </w:r>
            <w:r>
              <w:rPr>
                <w:rFonts w:eastAsia="Calibri"/>
                <w:sz w:val="14"/>
                <w:szCs w:val="14"/>
                <w:lang w:eastAsia="en-US"/>
              </w:rPr>
              <w:t> </w:t>
            </w:r>
            <w:r w:rsidRPr="004829B6">
              <w:rPr>
                <w:rFonts w:eastAsia="Calibri"/>
                <w:sz w:val="14"/>
                <w:szCs w:val="14"/>
                <w:lang w:eastAsia="en-US"/>
              </w:rPr>
              <w:t>800</w:t>
            </w:r>
            <w:r>
              <w:rPr>
                <w:rFonts w:eastAsia="Calibri"/>
                <w:sz w:val="14"/>
                <w:szCs w:val="14"/>
                <w:lang w:eastAsia="en-US"/>
              </w:rPr>
              <w:t>,00</w:t>
            </w:r>
          </w:p>
        </w:tc>
      </w:tr>
      <w:tr w:rsidR="003252D9" w:rsidRPr="00416C18" w14:paraId="003266C2" w14:textId="77777777" w:rsidTr="008A0A8E">
        <w:trPr>
          <w:trHeight w:val="230"/>
        </w:trPr>
        <w:tc>
          <w:tcPr>
            <w:tcW w:w="563" w:type="dxa"/>
            <w:vMerge/>
            <w:tcBorders>
              <w:left w:val="single" w:sz="4" w:space="0" w:color="auto"/>
              <w:right w:val="single" w:sz="4" w:space="0" w:color="auto"/>
            </w:tcBorders>
            <w:vAlign w:val="center"/>
            <w:hideMark/>
          </w:tcPr>
          <w:p w14:paraId="15254BF9" w14:textId="77777777" w:rsidR="003252D9" w:rsidRPr="00F3508F" w:rsidRDefault="003252D9" w:rsidP="008A0A8E">
            <w:pPr>
              <w:jc w:val="center"/>
              <w:rPr>
                <w:rFonts w:eastAsia="Calibri"/>
                <w:bCs/>
                <w:sz w:val="18"/>
                <w:szCs w:val="18"/>
                <w:lang w:eastAsia="en-US"/>
              </w:rPr>
            </w:pPr>
          </w:p>
        </w:tc>
        <w:tc>
          <w:tcPr>
            <w:tcW w:w="7513" w:type="dxa"/>
            <w:gridSpan w:val="3"/>
            <w:tcBorders>
              <w:top w:val="single" w:sz="4" w:space="0" w:color="auto"/>
              <w:left w:val="single" w:sz="4" w:space="0" w:color="auto"/>
              <w:bottom w:val="single" w:sz="4" w:space="0" w:color="auto"/>
              <w:right w:val="single" w:sz="4" w:space="0" w:color="auto"/>
            </w:tcBorders>
            <w:vAlign w:val="center"/>
            <w:hideMark/>
          </w:tcPr>
          <w:p w14:paraId="52E05703" w14:textId="77777777" w:rsidR="003252D9" w:rsidRPr="00F3508F" w:rsidRDefault="003252D9" w:rsidP="008A0A8E">
            <w:pPr>
              <w:jc w:val="both"/>
              <w:rPr>
                <w:sz w:val="18"/>
                <w:szCs w:val="18"/>
              </w:rPr>
            </w:pPr>
            <w:r w:rsidRPr="00F3508F">
              <w:rPr>
                <w:sz w:val="18"/>
                <w:szCs w:val="18"/>
              </w:rPr>
              <w:t xml:space="preserve">Настройка ранее установленного оборудования и перенос данных в систему </w:t>
            </w:r>
            <w:r w:rsidRPr="00F3508F">
              <w:rPr>
                <w:sz w:val="18"/>
                <w:szCs w:val="18"/>
                <w:lang w:val="en-US"/>
              </w:rPr>
              <w:t>Wialon</w:t>
            </w:r>
            <w:r w:rsidRPr="00F3508F">
              <w:rPr>
                <w:sz w:val="18"/>
                <w:szCs w:val="18"/>
              </w:rPr>
              <w:t xml:space="preserve"> </w:t>
            </w:r>
            <w:r w:rsidRPr="00F3508F">
              <w:rPr>
                <w:sz w:val="18"/>
                <w:szCs w:val="18"/>
                <w:lang w:val="en-US"/>
              </w:rPr>
              <w:t>WEB</w:t>
            </w:r>
          </w:p>
        </w:tc>
        <w:tc>
          <w:tcPr>
            <w:tcW w:w="1104" w:type="dxa"/>
            <w:vMerge/>
            <w:tcBorders>
              <w:left w:val="single" w:sz="4" w:space="0" w:color="auto"/>
              <w:right w:val="single" w:sz="4" w:space="0" w:color="auto"/>
            </w:tcBorders>
            <w:vAlign w:val="center"/>
            <w:hideMark/>
          </w:tcPr>
          <w:p w14:paraId="0376F9D7" w14:textId="77777777" w:rsidR="003252D9" w:rsidRPr="00416C18" w:rsidRDefault="003252D9" w:rsidP="008A0A8E">
            <w:pPr>
              <w:jc w:val="center"/>
              <w:rPr>
                <w:rFonts w:eastAsia="Calibri"/>
                <w:color w:val="000000"/>
                <w:sz w:val="16"/>
                <w:szCs w:val="16"/>
                <w:lang w:eastAsia="en-US"/>
              </w:rPr>
            </w:pPr>
          </w:p>
        </w:tc>
        <w:tc>
          <w:tcPr>
            <w:tcW w:w="993" w:type="dxa"/>
            <w:vMerge/>
            <w:tcBorders>
              <w:left w:val="single" w:sz="4" w:space="0" w:color="auto"/>
              <w:right w:val="single" w:sz="4" w:space="0" w:color="auto"/>
            </w:tcBorders>
            <w:vAlign w:val="center"/>
            <w:hideMark/>
          </w:tcPr>
          <w:p w14:paraId="065B683A" w14:textId="77777777" w:rsidR="003252D9" w:rsidRPr="00416C18" w:rsidRDefault="003252D9" w:rsidP="008A0A8E">
            <w:pPr>
              <w:jc w:val="center"/>
              <w:rPr>
                <w:rFonts w:eastAsia="Calibri"/>
                <w:color w:val="000000"/>
                <w:sz w:val="16"/>
                <w:szCs w:val="16"/>
                <w:lang w:eastAsia="en-US"/>
              </w:rPr>
            </w:pPr>
          </w:p>
        </w:tc>
        <w:tc>
          <w:tcPr>
            <w:tcW w:w="1305" w:type="dxa"/>
            <w:vMerge/>
            <w:tcBorders>
              <w:left w:val="single" w:sz="4" w:space="0" w:color="auto"/>
              <w:right w:val="single" w:sz="4" w:space="0" w:color="auto"/>
            </w:tcBorders>
            <w:vAlign w:val="center"/>
            <w:hideMark/>
          </w:tcPr>
          <w:p w14:paraId="7BBA389B" w14:textId="77777777" w:rsidR="003252D9" w:rsidRPr="00416C18" w:rsidRDefault="003252D9" w:rsidP="008A0A8E">
            <w:pPr>
              <w:jc w:val="center"/>
              <w:rPr>
                <w:rFonts w:eastAsia="Calibri"/>
                <w:color w:val="000000"/>
                <w:sz w:val="16"/>
                <w:szCs w:val="16"/>
                <w:lang w:eastAsia="en-US"/>
              </w:rPr>
            </w:pPr>
          </w:p>
        </w:tc>
        <w:tc>
          <w:tcPr>
            <w:tcW w:w="714" w:type="dxa"/>
            <w:tcBorders>
              <w:left w:val="single" w:sz="4" w:space="0" w:color="auto"/>
              <w:right w:val="single" w:sz="4" w:space="0" w:color="auto"/>
            </w:tcBorders>
            <w:vAlign w:val="center"/>
            <w:hideMark/>
          </w:tcPr>
          <w:p w14:paraId="321A93B6" w14:textId="77777777" w:rsidR="003252D9" w:rsidRPr="004829B6" w:rsidRDefault="003252D9" w:rsidP="008A0A8E">
            <w:pPr>
              <w:jc w:val="center"/>
              <w:rPr>
                <w:sz w:val="14"/>
                <w:szCs w:val="14"/>
              </w:rPr>
            </w:pPr>
            <w:r w:rsidRPr="004829B6">
              <w:rPr>
                <w:sz w:val="14"/>
                <w:szCs w:val="14"/>
              </w:rPr>
              <w:t>26</w:t>
            </w:r>
          </w:p>
        </w:tc>
        <w:tc>
          <w:tcPr>
            <w:tcW w:w="957" w:type="dxa"/>
            <w:tcBorders>
              <w:left w:val="single" w:sz="4" w:space="0" w:color="auto"/>
              <w:right w:val="single" w:sz="4" w:space="0" w:color="auto"/>
            </w:tcBorders>
            <w:vAlign w:val="center"/>
            <w:hideMark/>
          </w:tcPr>
          <w:p w14:paraId="40A17B45"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1</w:t>
            </w:r>
            <w:r>
              <w:rPr>
                <w:rFonts w:eastAsia="Calibri"/>
                <w:sz w:val="14"/>
                <w:szCs w:val="14"/>
                <w:lang w:eastAsia="en-US"/>
              </w:rPr>
              <w:t> </w:t>
            </w:r>
            <w:r w:rsidRPr="004829B6">
              <w:rPr>
                <w:rFonts w:eastAsia="Calibri"/>
                <w:sz w:val="14"/>
                <w:szCs w:val="14"/>
                <w:lang w:eastAsia="en-US"/>
              </w:rPr>
              <w:t>000</w:t>
            </w:r>
            <w:r>
              <w:rPr>
                <w:rFonts w:eastAsia="Calibri"/>
                <w:sz w:val="14"/>
                <w:szCs w:val="14"/>
                <w:lang w:eastAsia="en-US"/>
              </w:rPr>
              <w:t>,00</w:t>
            </w:r>
          </w:p>
        </w:tc>
        <w:tc>
          <w:tcPr>
            <w:tcW w:w="851" w:type="dxa"/>
            <w:gridSpan w:val="2"/>
            <w:tcBorders>
              <w:left w:val="single" w:sz="4" w:space="0" w:color="auto"/>
              <w:right w:val="single" w:sz="4" w:space="0" w:color="auto"/>
            </w:tcBorders>
            <w:vAlign w:val="center"/>
          </w:tcPr>
          <w:p w14:paraId="0E02CADB"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1</w:t>
            </w:r>
            <w:r>
              <w:rPr>
                <w:rFonts w:eastAsia="Calibri"/>
                <w:sz w:val="14"/>
                <w:szCs w:val="14"/>
                <w:lang w:eastAsia="en-US"/>
              </w:rPr>
              <w:t> </w:t>
            </w:r>
            <w:r w:rsidRPr="004829B6">
              <w:rPr>
                <w:rFonts w:eastAsia="Calibri"/>
                <w:sz w:val="14"/>
                <w:szCs w:val="14"/>
                <w:lang w:eastAsia="en-US"/>
              </w:rPr>
              <w:t>200</w:t>
            </w:r>
            <w:r>
              <w:rPr>
                <w:rFonts w:eastAsia="Calibri"/>
                <w:sz w:val="14"/>
                <w:szCs w:val="14"/>
                <w:lang w:eastAsia="en-US"/>
              </w:rPr>
              <w:t>,00</w:t>
            </w:r>
          </w:p>
        </w:tc>
        <w:tc>
          <w:tcPr>
            <w:tcW w:w="880" w:type="dxa"/>
            <w:tcBorders>
              <w:left w:val="single" w:sz="4" w:space="0" w:color="auto"/>
              <w:right w:val="single" w:sz="4" w:space="0" w:color="auto"/>
            </w:tcBorders>
            <w:vAlign w:val="center"/>
            <w:hideMark/>
          </w:tcPr>
          <w:p w14:paraId="1C2CDD4C" w14:textId="77777777" w:rsidR="003252D9" w:rsidRPr="004829B6" w:rsidRDefault="003252D9" w:rsidP="008A0A8E">
            <w:pPr>
              <w:jc w:val="center"/>
              <w:rPr>
                <w:rFonts w:eastAsia="Calibri"/>
                <w:sz w:val="14"/>
                <w:szCs w:val="14"/>
                <w:lang w:eastAsia="en-US"/>
              </w:rPr>
            </w:pPr>
            <w:r w:rsidRPr="004829B6">
              <w:rPr>
                <w:rFonts w:eastAsia="Calibri"/>
                <w:sz w:val="14"/>
                <w:szCs w:val="14"/>
                <w:lang w:eastAsia="en-US"/>
              </w:rPr>
              <w:t>31</w:t>
            </w:r>
            <w:r>
              <w:rPr>
                <w:rFonts w:eastAsia="Calibri"/>
                <w:sz w:val="14"/>
                <w:szCs w:val="14"/>
                <w:lang w:eastAsia="en-US"/>
              </w:rPr>
              <w:t> </w:t>
            </w:r>
            <w:r w:rsidRPr="004829B6">
              <w:rPr>
                <w:rFonts w:eastAsia="Calibri"/>
                <w:sz w:val="14"/>
                <w:szCs w:val="14"/>
                <w:lang w:eastAsia="en-US"/>
              </w:rPr>
              <w:t>200</w:t>
            </w:r>
            <w:r>
              <w:rPr>
                <w:rFonts w:eastAsia="Calibri"/>
                <w:sz w:val="14"/>
                <w:szCs w:val="14"/>
                <w:lang w:eastAsia="en-US"/>
              </w:rPr>
              <w:t>,00</w:t>
            </w:r>
          </w:p>
        </w:tc>
      </w:tr>
      <w:tr w:rsidR="003252D9" w:rsidRPr="00416C18" w14:paraId="7CCE1002" w14:textId="77777777" w:rsidTr="008A0A8E">
        <w:trPr>
          <w:trHeight w:val="311"/>
        </w:trPr>
        <w:tc>
          <w:tcPr>
            <w:tcW w:w="563" w:type="dxa"/>
            <w:vMerge/>
            <w:tcBorders>
              <w:left w:val="single" w:sz="4" w:space="0" w:color="auto"/>
              <w:right w:val="single" w:sz="4" w:space="0" w:color="auto"/>
            </w:tcBorders>
            <w:vAlign w:val="center"/>
            <w:hideMark/>
          </w:tcPr>
          <w:p w14:paraId="289CD228" w14:textId="77777777" w:rsidR="003252D9" w:rsidRPr="00F3508F" w:rsidRDefault="003252D9" w:rsidP="008A0A8E">
            <w:pPr>
              <w:jc w:val="center"/>
              <w:rPr>
                <w:rFonts w:eastAsia="Calibri"/>
                <w:bCs/>
                <w:sz w:val="18"/>
                <w:szCs w:val="18"/>
                <w:lang w:eastAsia="en-US"/>
              </w:rPr>
            </w:pPr>
          </w:p>
        </w:tc>
        <w:tc>
          <w:tcPr>
            <w:tcW w:w="7513" w:type="dxa"/>
            <w:gridSpan w:val="3"/>
            <w:vMerge w:val="restart"/>
            <w:tcBorders>
              <w:top w:val="single" w:sz="4" w:space="0" w:color="auto"/>
              <w:left w:val="single" w:sz="4" w:space="0" w:color="auto"/>
              <w:right w:val="single" w:sz="4" w:space="0" w:color="auto"/>
            </w:tcBorders>
            <w:vAlign w:val="center"/>
            <w:hideMark/>
          </w:tcPr>
          <w:p w14:paraId="23370C6B" w14:textId="77777777" w:rsidR="003252D9" w:rsidRPr="00F3508F" w:rsidRDefault="003252D9" w:rsidP="008A0A8E">
            <w:pPr>
              <w:jc w:val="both"/>
              <w:rPr>
                <w:sz w:val="18"/>
                <w:szCs w:val="18"/>
              </w:rPr>
            </w:pPr>
            <w:r w:rsidRPr="00F3508F">
              <w:rPr>
                <w:sz w:val="18"/>
                <w:szCs w:val="18"/>
              </w:rPr>
              <w:t>Тарировка топливных баков</w:t>
            </w:r>
          </w:p>
        </w:tc>
        <w:tc>
          <w:tcPr>
            <w:tcW w:w="1104" w:type="dxa"/>
            <w:vMerge/>
            <w:tcBorders>
              <w:left w:val="single" w:sz="4" w:space="0" w:color="auto"/>
              <w:right w:val="single" w:sz="4" w:space="0" w:color="auto"/>
            </w:tcBorders>
            <w:vAlign w:val="center"/>
            <w:hideMark/>
          </w:tcPr>
          <w:p w14:paraId="11E43C77" w14:textId="77777777" w:rsidR="003252D9" w:rsidRPr="00416C18" w:rsidRDefault="003252D9" w:rsidP="008A0A8E">
            <w:pPr>
              <w:jc w:val="center"/>
              <w:rPr>
                <w:rFonts w:eastAsia="Calibri"/>
                <w:color w:val="000000"/>
                <w:sz w:val="16"/>
                <w:szCs w:val="16"/>
                <w:lang w:eastAsia="en-US"/>
              </w:rPr>
            </w:pPr>
          </w:p>
        </w:tc>
        <w:tc>
          <w:tcPr>
            <w:tcW w:w="993" w:type="dxa"/>
            <w:vMerge/>
            <w:tcBorders>
              <w:left w:val="single" w:sz="4" w:space="0" w:color="auto"/>
              <w:right w:val="single" w:sz="4" w:space="0" w:color="auto"/>
            </w:tcBorders>
            <w:vAlign w:val="center"/>
            <w:hideMark/>
          </w:tcPr>
          <w:p w14:paraId="7BF061AA" w14:textId="77777777" w:rsidR="003252D9" w:rsidRPr="00416C18" w:rsidRDefault="003252D9" w:rsidP="008A0A8E">
            <w:pPr>
              <w:jc w:val="center"/>
              <w:rPr>
                <w:rFonts w:eastAsia="Calibri"/>
                <w:color w:val="000000"/>
                <w:sz w:val="16"/>
                <w:szCs w:val="16"/>
                <w:lang w:eastAsia="en-US"/>
              </w:rPr>
            </w:pPr>
          </w:p>
        </w:tc>
        <w:tc>
          <w:tcPr>
            <w:tcW w:w="1305" w:type="dxa"/>
            <w:vMerge/>
            <w:tcBorders>
              <w:left w:val="single" w:sz="4" w:space="0" w:color="auto"/>
              <w:right w:val="single" w:sz="4" w:space="0" w:color="auto"/>
            </w:tcBorders>
            <w:vAlign w:val="center"/>
            <w:hideMark/>
          </w:tcPr>
          <w:p w14:paraId="4FDFBF0D" w14:textId="77777777" w:rsidR="003252D9" w:rsidRPr="00416C18" w:rsidRDefault="003252D9" w:rsidP="008A0A8E">
            <w:pPr>
              <w:jc w:val="center"/>
              <w:rPr>
                <w:rFonts w:eastAsia="Calibri"/>
                <w:color w:val="000000"/>
                <w:sz w:val="16"/>
                <w:szCs w:val="16"/>
                <w:lang w:eastAsia="en-US"/>
              </w:rPr>
            </w:pPr>
          </w:p>
        </w:tc>
        <w:tc>
          <w:tcPr>
            <w:tcW w:w="714" w:type="dxa"/>
            <w:tcBorders>
              <w:left w:val="single" w:sz="4" w:space="0" w:color="auto"/>
              <w:bottom w:val="single" w:sz="4" w:space="0" w:color="auto"/>
              <w:right w:val="single" w:sz="4" w:space="0" w:color="auto"/>
            </w:tcBorders>
            <w:vAlign w:val="center"/>
            <w:hideMark/>
          </w:tcPr>
          <w:p w14:paraId="55B13F25" w14:textId="77777777" w:rsidR="003252D9" w:rsidRPr="004829B6" w:rsidRDefault="003252D9" w:rsidP="008A0A8E">
            <w:pPr>
              <w:jc w:val="center"/>
              <w:rPr>
                <w:sz w:val="14"/>
                <w:szCs w:val="14"/>
              </w:rPr>
            </w:pPr>
            <w:r>
              <w:rPr>
                <w:sz w:val="14"/>
                <w:szCs w:val="14"/>
              </w:rPr>
              <w:t>22</w:t>
            </w:r>
          </w:p>
        </w:tc>
        <w:tc>
          <w:tcPr>
            <w:tcW w:w="957" w:type="dxa"/>
            <w:tcBorders>
              <w:left w:val="single" w:sz="4" w:space="0" w:color="auto"/>
              <w:bottom w:val="single" w:sz="4" w:space="0" w:color="auto"/>
              <w:right w:val="single" w:sz="4" w:space="0" w:color="auto"/>
            </w:tcBorders>
            <w:vAlign w:val="center"/>
            <w:hideMark/>
          </w:tcPr>
          <w:p w14:paraId="0BD05E17" w14:textId="77777777" w:rsidR="003252D9" w:rsidRPr="004829B6" w:rsidRDefault="003252D9" w:rsidP="008A0A8E">
            <w:pPr>
              <w:jc w:val="center"/>
              <w:rPr>
                <w:rFonts w:eastAsia="Calibri"/>
                <w:sz w:val="14"/>
                <w:szCs w:val="14"/>
                <w:lang w:eastAsia="en-US"/>
              </w:rPr>
            </w:pPr>
            <w:r>
              <w:rPr>
                <w:rFonts w:eastAsia="Calibri"/>
                <w:sz w:val="14"/>
                <w:szCs w:val="14"/>
                <w:lang w:eastAsia="en-US"/>
              </w:rPr>
              <w:t>2 500,00</w:t>
            </w:r>
          </w:p>
        </w:tc>
        <w:tc>
          <w:tcPr>
            <w:tcW w:w="851" w:type="dxa"/>
            <w:gridSpan w:val="2"/>
            <w:tcBorders>
              <w:left w:val="single" w:sz="4" w:space="0" w:color="auto"/>
              <w:bottom w:val="single" w:sz="4" w:space="0" w:color="auto"/>
              <w:right w:val="single" w:sz="4" w:space="0" w:color="auto"/>
            </w:tcBorders>
            <w:vAlign w:val="center"/>
          </w:tcPr>
          <w:p w14:paraId="53B63E32" w14:textId="77777777" w:rsidR="003252D9" w:rsidRPr="004829B6" w:rsidRDefault="003252D9" w:rsidP="008A0A8E">
            <w:pPr>
              <w:jc w:val="center"/>
              <w:rPr>
                <w:rFonts w:eastAsia="Calibri"/>
                <w:sz w:val="14"/>
                <w:szCs w:val="14"/>
                <w:lang w:eastAsia="en-US"/>
              </w:rPr>
            </w:pPr>
            <w:r>
              <w:rPr>
                <w:rFonts w:eastAsia="Calibri"/>
                <w:sz w:val="14"/>
                <w:szCs w:val="14"/>
                <w:lang w:eastAsia="en-US"/>
              </w:rPr>
              <w:t>3 000,00</w:t>
            </w:r>
          </w:p>
        </w:tc>
        <w:tc>
          <w:tcPr>
            <w:tcW w:w="880" w:type="dxa"/>
            <w:tcBorders>
              <w:left w:val="single" w:sz="4" w:space="0" w:color="auto"/>
              <w:bottom w:val="single" w:sz="4" w:space="0" w:color="auto"/>
              <w:right w:val="single" w:sz="4" w:space="0" w:color="auto"/>
            </w:tcBorders>
            <w:vAlign w:val="center"/>
            <w:hideMark/>
          </w:tcPr>
          <w:p w14:paraId="117CD397" w14:textId="77777777" w:rsidR="003252D9" w:rsidRPr="004829B6" w:rsidRDefault="003252D9" w:rsidP="008A0A8E">
            <w:pPr>
              <w:jc w:val="center"/>
              <w:rPr>
                <w:rFonts w:eastAsia="Calibri"/>
                <w:sz w:val="14"/>
                <w:szCs w:val="14"/>
                <w:lang w:eastAsia="en-US"/>
              </w:rPr>
            </w:pPr>
            <w:r>
              <w:rPr>
                <w:rFonts w:eastAsia="Calibri"/>
                <w:sz w:val="14"/>
                <w:szCs w:val="14"/>
                <w:lang w:eastAsia="en-US"/>
              </w:rPr>
              <w:t>66 000,00</w:t>
            </w:r>
          </w:p>
        </w:tc>
      </w:tr>
      <w:tr w:rsidR="003252D9" w:rsidRPr="00416C18" w14:paraId="07ACDFE9" w14:textId="77777777" w:rsidTr="008A0A8E">
        <w:trPr>
          <w:trHeight w:val="311"/>
        </w:trPr>
        <w:tc>
          <w:tcPr>
            <w:tcW w:w="563" w:type="dxa"/>
            <w:vMerge/>
            <w:tcBorders>
              <w:left w:val="single" w:sz="4" w:space="0" w:color="auto"/>
              <w:right w:val="single" w:sz="4" w:space="0" w:color="auto"/>
            </w:tcBorders>
            <w:vAlign w:val="center"/>
            <w:hideMark/>
          </w:tcPr>
          <w:p w14:paraId="084919DC" w14:textId="77777777" w:rsidR="003252D9" w:rsidRDefault="003252D9" w:rsidP="008A0A8E">
            <w:pPr>
              <w:jc w:val="center"/>
              <w:rPr>
                <w:rFonts w:eastAsia="Calibri"/>
                <w:bCs/>
                <w:sz w:val="16"/>
                <w:szCs w:val="16"/>
                <w:lang w:eastAsia="en-US"/>
              </w:rPr>
            </w:pPr>
          </w:p>
        </w:tc>
        <w:tc>
          <w:tcPr>
            <w:tcW w:w="7513" w:type="dxa"/>
            <w:gridSpan w:val="3"/>
            <w:vMerge/>
            <w:tcBorders>
              <w:left w:val="single" w:sz="4" w:space="0" w:color="auto"/>
              <w:right w:val="single" w:sz="4" w:space="0" w:color="auto"/>
            </w:tcBorders>
            <w:vAlign w:val="center"/>
            <w:hideMark/>
          </w:tcPr>
          <w:p w14:paraId="7771CD95" w14:textId="77777777" w:rsidR="003252D9" w:rsidRPr="004829B6" w:rsidRDefault="003252D9" w:rsidP="008A0A8E">
            <w:pPr>
              <w:jc w:val="both"/>
              <w:rPr>
                <w:sz w:val="14"/>
                <w:szCs w:val="14"/>
              </w:rPr>
            </w:pPr>
          </w:p>
        </w:tc>
        <w:tc>
          <w:tcPr>
            <w:tcW w:w="1104" w:type="dxa"/>
            <w:vMerge/>
            <w:tcBorders>
              <w:left w:val="single" w:sz="4" w:space="0" w:color="auto"/>
              <w:right w:val="single" w:sz="4" w:space="0" w:color="auto"/>
            </w:tcBorders>
            <w:vAlign w:val="center"/>
            <w:hideMark/>
          </w:tcPr>
          <w:p w14:paraId="63E8C3F7" w14:textId="77777777" w:rsidR="003252D9" w:rsidRPr="00416C18" w:rsidRDefault="003252D9" w:rsidP="008A0A8E">
            <w:pPr>
              <w:jc w:val="center"/>
              <w:rPr>
                <w:rFonts w:eastAsia="Calibri"/>
                <w:color w:val="000000"/>
                <w:sz w:val="16"/>
                <w:szCs w:val="16"/>
                <w:lang w:eastAsia="en-US"/>
              </w:rPr>
            </w:pPr>
          </w:p>
        </w:tc>
        <w:tc>
          <w:tcPr>
            <w:tcW w:w="993" w:type="dxa"/>
            <w:vMerge/>
            <w:tcBorders>
              <w:left w:val="single" w:sz="4" w:space="0" w:color="auto"/>
              <w:right w:val="single" w:sz="4" w:space="0" w:color="auto"/>
            </w:tcBorders>
            <w:vAlign w:val="center"/>
            <w:hideMark/>
          </w:tcPr>
          <w:p w14:paraId="73B2B7DD" w14:textId="77777777" w:rsidR="003252D9" w:rsidRPr="00416C18" w:rsidRDefault="003252D9" w:rsidP="008A0A8E">
            <w:pPr>
              <w:jc w:val="center"/>
              <w:rPr>
                <w:rFonts w:eastAsia="Calibri"/>
                <w:color w:val="000000"/>
                <w:sz w:val="16"/>
                <w:szCs w:val="16"/>
                <w:lang w:eastAsia="en-US"/>
              </w:rPr>
            </w:pPr>
          </w:p>
        </w:tc>
        <w:tc>
          <w:tcPr>
            <w:tcW w:w="1305" w:type="dxa"/>
            <w:vMerge/>
            <w:tcBorders>
              <w:left w:val="single" w:sz="4" w:space="0" w:color="auto"/>
              <w:right w:val="single" w:sz="4" w:space="0" w:color="auto"/>
            </w:tcBorders>
            <w:vAlign w:val="center"/>
            <w:hideMark/>
          </w:tcPr>
          <w:p w14:paraId="2A449106" w14:textId="77777777" w:rsidR="003252D9" w:rsidRPr="00416C18" w:rsidRDefault="003252D9" w:rsidP="008A0A8E">
            <w:pPr>
              <w:jc w:val="center"/>
              <w:rPr>
                <w:rFonts w:eastAsia="Calibri"/>
                <w:color w:val="000000"/>
                <w:sz w:val="16"/>
                <w:szCs w:val="16"/>
                <w:lang w:eastAsia="en-US"/>
              </w:rPr>
            </w:pPr>
          </w:p>
        </w:tc>
        <w:tc>
          <w:tcPr>
            <w:tcW w:w="714" w:type="dxa"/>
            <w:tcBorders>
              <w:left w:val="single" w:sz="4" w:space="0" w:color="auto"/>
              <w:bottom w:val="single" w:sz="4" w:space="0" w:color="auto"/>
              <w:right w:val="single" w:sz="4" w:space="0" w:color="auto"/>
            </w:tcBorders>
            <w:vAlign w:val="center"/>
            <w:hideMark/>
          </w:tcPr>
          <w:p w14:paraId="237C50D9" w14:textId="77777777" w:rsidR="003252D9" w:rsidRPr="004829B6" w:rsidRDefault="003252D9" w:rsidP="008A0A8E">
            <w:pPr>
              <w:jc w:val="center"/>
              <w:rPr>
                <w:sz w:val="14"/>
                <w:szCs w:val="14"/>
              </w:rPr>
            </w:pPr>
            <w:r>
              <w:rPr>
                <w:sz w:val="14"/>
                <w:szCs w:val="14"/>
              </w:rPr>
              <w:t>6</w:t>
            </w:r>
          </w:p>
        </w:tc>
        <w:tc>
          <w:tcPr>
            <w:tcW w:w="957" w:type="dxa"/>
            <w:tcBorders>
              <w:left w:val="single" w:sz="4" w:space="0" w:color="auto"/>
              <w:bottom w:val="single" w:sz="4" w:space="0" w:color="auto"/>
              <w:right w:val="single" w:sz="4" w:space="0" w:color="auto"/>
            </w:tcBorders>
            <w:vAlign w:val="center"/>
            <w:hideMark/>
          </w:tcPr>
          <w:p w14:paraId="73365B1D" w14:textId="686E4997" w:rsidR="003252D9" w:rsidRPr="004829B6" w:rsidRDefault="003252D9" w:rsidP="008A0A8E">
            <w:pPr>
              <w:jc w:val="center"/>
              <w:rPr>
                <w:rFonts w:eastAsia="Calibri"/>
                <w:sz w:val="14"/>
                <w:szCs w:val="14"/>
                <w:lang w:eastAsia="en-US"/>
              </w:rPr>
            </w:pPr>
            <w:r>
              <w:rPr>
                <w:rFonts w:eastAsia="Calibri"/>
                <w:sz w:val="14"/>
                <w:szCs w:val="14"/>
                <w:lang w:eastAsia="en-US"/>
              </w:rPr>
              <w:t>3 333,3</w:t>
            </w:r>
            <w:r w:rsidR="004276D1">
              <w:rPr>
                <w:rFonts w:eastAsia="Calibri"/>
                <w:sz w:val="14"/>
                <w:szCs w:val="14"/>
                <w:lang w:eastAsia="en-US"/>
              </w:rPr>
              <w:t>3</w:t>
            </w:r>
          </w:p>
        </w:tc>
        <w:tc>
          <w:tcPr>
            <w:tcW w:w="851" w:type="dxa"/>
            <w:gridSpan w:val="2"/>
            <w:tcBorders>
              <w:left w:val="single" w:sz="4" w:space="0" w:color="auto"/>
              <w:bottom w:val="single" w:sz="4" w:space="0" w:color="auto"/>
              <w:right w:val="single" w:sz="4" w:space="0" w:color="auto"/>
            </w:tcBorders>
            <w:vAlign w:val="center"/>
          </w:tcPr>
          <w:p w14:paraId="07524FEA" w14:textId="77777777" w:rsidR="003252D9" w:rsidRPr="004829B6" w:rsidRDefault="003252D9" w:rsidP="008A0A8E">
            <w:pPr>
              <w:jc w:val="center"/>
              <w:rPr>
                <w:rFonts w:eastAsia="Calibri"/>
                <w:sz w:val="14"/>
                <w:szCs w:val="14"/>
                <w:lang w:eastAsia="en-US"/>
              </w:rPr>
            </w:pPr>
            <w:r>
              <w:rPr>
                <w:rFonts w:eastAsia="Calibri"/>
                <w:sz w:val="14"/>
                <w:szCs w:val="14"/>
                <w:lang w:eastAsia="en-US"/>
              </w:rPr>
              <w:t>4 000,00</w:t>
            </w:r>
          </w:p>
        </w:tc>
        <w:tc>
          <w:tcPr>
            <w:tcW w:w="880" w:type="dxa"/>
            <w:tcBorders>
              <w:left w:val="single" w:sz="4" w:space="0" w:color="auto"/>
              <w:bottom w:val="single" w:sz="4" w:space="0" w:color="auto"/>
              <w:right w:val="single" w:sz="4" w:space="0" w:color="auto"/>
            </w:tcBorders>
            <w:vAlign w:val="center"/>
            <w:hideMark/>
          </w:tcPr>
          <w:p w14:paraId="7BD07887" w14:textId="77777777" w:rsidR="003252D9" w:rsidRPr="004829B6" w:rsidRDefault="003252D9" w:rsidP="008A0A8E">
            <w:pPr>
              <w:jc w:val="center"/>
              <w:rPr>
                <w:rFonts w:eastAsia="Calibri"/>
                <w:sz w:val="14"/>
                <w:szCs w:val="14"/>
                <w:lang w:eastAsia="en-US"/>
              </w:rPr>
            </w:pPr>
            <w:r>
              <w:rPr>
                <w:rFonts w:eastAsia="Calibri"/>
                <w:sz w:val="14"/>
                <w:szCs w:val="14"/>
                <w:lang w:eastAsia="en-US"/>
              </w:rPr>
              <w:t>24 000,00</w:t>
            </w:r>
          </w:p>
        </w:tc>
      </w:tr>
      <w:tr w:rsidR="003252D9" w:rsidRPr="00416C18" w14:paraId="66587EB6" w14:textId="77777777" w:rsidTr="008A0A8E">
        <w:trPr>
          <w:trHeight w:val="311"/>
        </w:trPr>
        <w:tc>
          <w:tcPr>
            <w:tcW w:w="563" w:type="dxa"/>
            <w:vMerge/>
            <w:tcBorders>
              <w:left w:val="single" w:sz="4" w:space="0" w:color="auto"/>
              <w:bottom w:val="single" w:sz="4" w:space="0" w:color="auto"/>
              <w:right w:val="single" w:sz="4" w:space="0" w:color="auto"/>
            </w:tcBorders>
            <w:vAlign w:val="center"/>
            <w:hideMark/>
          </w:tcPr>
          <w:p w14:paraId="0E16B3B5" w14:textId="77777777" w:rsidR="003252D9" w:rsidRDefault="003252D9" w:rsidP="008A0A8E">
            <w:pPr>
              <w:jc w:val="center"/>
              <w:rPr>
                <w:rFonts w:eastAsia="Calibri"/>
                <w:bCs/>
                <w:sz w:val="16"/>
                <w:szCs w:val="16"/>
                <w:lang w:eastAsia="en-US"/>
              </w:rPr>
            </w:pPr>
          </w:p>
        </w:tc>
        <w:tc>
          <w:tcPr>
            <w:tcW w:w="7513" w:type="dxa"/>
            <w:gridSpan w:val="3"/>
            <w:vMerge/>
            <w:tcBorders>
              <w:left w:val="single" w:sz="4" w:space="0" w:color="auto"/>
              <w:bottom w:val="single" w:sz="4" w:space="0" w:color="auto"/>
              <w:right w:val="single" w:sz="4" w:space="0" w:color="auto"/>
            </w:tcBorders>
            <w:vAlign w:val="center"/>
            <w:hideMark/>
          </w:tcPr>
          <w:p w14:paraId="17F8D3DD" w14:textId="77777777" w:rsidR="003252D9" w:rsidRPr="004829B6" w:rsidRDefault="003252D9" w:rsidP="008A0A8E">
            <w:pPr>
              <w:jc w:val="both"/>
              <w:rPr>
                <w:sz w:val="14"/>
                <w:szCs w:val="14"/>
              </w:rPr>
            </w:pPr>
          </w:p>
        </w:tc>
        <w:tc>
          <w:tcPr>
            <w:tcW w:w="1104" w:type="dxa"/>
            <w:vMerge/>
            <w:tcBorders>
              <w:left w:val="single" w:sz="4" w:space="0" w:color="auto"/>
              <w:bottom w:val="single" w:sz="4" w:space="0" w:color="auto"/>
              <w:right w:val="single" w:sz="4" w:space="0" w:color="auto"/>
            </w:tcBorders>
            <w:vAlign w:val="center"/>
            <w:hideMark/>
          </w:tcPr>
          <w:p w14:paraId="3FE48619" w14:textId="77777777" w:rsidR="003252D9" w:rsidRPr="00416C18" w:rsidRDefault="003252D9" w:rsidP="008A0A8E">
            <w:pPr>
              <w:jc w:val="center"/>
              <w:rPr>
                <w:rFonts w:eastAsia="Calibri"/>
                <w:color w:val="000000"/>
                <w:sz w:val="16"/>
                <w:szCs w:val="16"/>
                <w:lang w:eastAsia="en-US"/>
              </w:rPr>
            </w:pPr>
          </w:p>
        </w:tc>
        <w:tc>
          <w:tcPr>
            <w:tcW w:w="993" w:type="dxa"/>
            <w:vMerge/>
            <w:tcBorders>
              <w:left w:val="single" w:sz="4" w:space="0" w:color="auto"/>
              <w:bottom w:val="single" w:sz="4" w:space="0" w:color="auto"/>
              <w:right w:val="single" w:sz="4" w:space="0" w:color="auto"/>
            </w:tcBorders>
            <w:vAlign w:val="center"/>
            <w:hideMark/>
          </w:tcPr>
          <w:p w14:paraId="3CF94B7E" w14:textId="77777777" w:rsidR="003252D9" w:rsidRPr="00416C18" w:rsidRDefault="003252D9" w:rsidP="008A0A8E">
            <w:pPr>
              <w:jc w:val="center"/>
              <w:rPr>
                <w:rFonts w:eastAsia="Calibri"/>
                <w:color w:val="000000"/>
                <w:sz w:val="16"/>
                <w:szCs w:val="16"/>
                <w:lang w:eastAsia="en-US"/>
              </w:rPr>
            </w:pPr>
          </w:p>
        </w:tc>
        <w:tc>
          <w:tcPr>
            <w:tcW w:w="1305" w:type="dxa"/>
            <w:vMerge/>
            <w:tcBorders>
              <w:left w:val="single" w:sz="4" w:space="0" w:color="auto"/>
              <w:bottom w:val="single" w:sz="4" w:space="0" w:color="auto"/>
              <w:right w:val="single" w:sz="4" w:space="0" w:color="auto"/>
            </w:tcBorders>
            <w:vAlign w:val="center"/>
            <w:hideMark/>
          </w:tcPr>
          <w:p w14:paraId="42D1F584" w14:textId="77777777" w:rsidR="003252D9" w:rsidRPr="00416C18" w:rsidRDefault="003252D9" w:rsidP="008A0A8E">
            <w:pPr>
              <w:jc w:val="center"/>
              <w:rPr>
                <w:rFonts w:eastAsia="Calibri"/>
                <w:color w:val="000000"/>
                <w:sz w:val="16"/>
                <w:szCs w:val="16"/>
                <w:lang w:eastAsia="en-US"/>
              </w:rPr>
            </w:pPr>
          </w:p>
        </w:tc>
        <w:tc>
          <w:tcPr>
            <w:tcW w:w="714" w:type="dxa"/>
            <w:tcBorders>
              <w:left w:val="single" w:sz="4" w:space="0" w:color="auto"/>
              <w:bottom w:val="single" w:sz="4" w:space="0" w:color="auto"/>
              <w:right w:val="single" w:sz="4" w:space="0" w:color="auto"/>
            </w:tcBorders>
            <w:vAlign w:val="center"/>
            <w:hideMark/>
          </w:tcPr>
          <w:p w14:paraId="0BC4B381" w14:textId="77777777" w:rsidR="003252D9" w:rsidRPr="004829B6" w:rsidRDefault="003252D9" w:rsidP="008A0A8E">
            <w:pPr>
              <w:jc w:val="center"/>
              <w:rPr>
                <w:sz w:val="14"/>
                <w:szCs w:val="14"/>
              </w:rPr>
            </w:pPr>
            <w:r>
              <w:rPr>
                <w:sz w:val="14"/>
                <w:szCs w:val="14"/>
              </w:rPr>
              <w:t>11</w:t>
            </w:r>
          </w:p>
        </w:tc>
        <w:tc>
          <w:tcPr>
            <w:tcW w:w="957" w:type="dxa"/>
            <w:tcBorders>
              <w:left w:val="single" w:sz="4" w:space="0" w:color="auto"/>
              <w:bottom w:val="single" w:sz="4" w:space="0" w:color="auto"/>
              <w:right w:val="single" w:sz="4" w:space="0" w:color="auto"/>
            </w:tcBorders>
            <w:vAlign w:val="center"/>
            <w:hideMark/>
          </w:tcPr>
          <w:p w14:paraId="14271A95" w14:textId="77777777" w:rsidR="003252D9" w:rsidRPr="004829B6" w:rsidRDefault="003252D9" w:rsidP="008A0A8E">
            <w:pPr>
              <w:jc w:val="center"/>
              <w:rPr>
                <w:rFonts w:eastAsia="Calibri"/>
                <w:sz w:val="14"/>
                <w:szCs w:val="14"/>
                <w:lang w:eastAsia="en-US"/>
              </w:rPr>
            </w:pPr>
            <w:r>
              <w:rPr>
                <w:rFonts w:eastAsia="Calibri"/>
                <w:sz w:val="14"/>
                <w:szCs w:val="14"/>
                <w:lang w:eastAsia="en-US"/>
              </w:rPr>
              <w:t>4 166,67</w:t>
            </w:r>
          </w:p>
        </w:tc>
        <w:tc>
          <w:tcPr>
            <w:tcW w:w="851" w:type="dxa"/>
            <w:gridSpan w:val="2"/>
            <w:tcBorders>
              <w:left w:val="single" w:sz="4" w:space="0" w:color="auto"/>
              <w:bottom w:val="single" w:sz="4" w:space="0" w:color="auto"/>
              <w:right w:val="single" w:sz="4" w:space="0" w:color="auto"/>
            </w:tcBorders>
            <w:vAlign w:val="center"/>
          </w:tcPr>
          <w:p w14:paraId="3B337AE1" w14:textId="77777777" w:rsidR="003252D9" w:rsidRPr="004829B6" w:rsidRDefault="003252D9" w:rsidP="008A0A8E">
            <w:pPr>
              <w:jc w:val="center"/>
              <w:rPr>
                <w:rFonts w:eastAsia="Calibri"/>
                <w:sz w:val="14"/>
                <w:szCs w:val="14"/>
                <w:lang w:eastAsia="en-US"/>
              </w:rPr>
            </w:pPr>
            <w:r>
              <w:rPr>
                <w:rFonts w:eastAsia="Calibri"/>
                <w:sz w:val="14"/>
                <w:szCs w:val="14"/>
                <w:lang w:eastAsia="en-US"/>
              </w:rPr>
              <w:t xml:space="preserve">5 000,00 </w:t>
            </w:r>
          </w:p>
        </w:tc>
        <w:tc>
          <w:tcPr>
            <w:tcW w:w="880" w:type="dxa"/>
            <w:tcBorders>
              <w:left w:val="single" w:sz="4" w:space="0" w:color="auto"/>
              <w:bottom w:val="single" w:sz="4" w:space="0" w:color="auto"/>
              <w:right w:val="single" w:sz="4" w:space="0" w:color="auto"/>
            </w:tcBorders>
            <w:vAlign w:val="center"/>
            <w:hideMark/>
          </w:tcPr>
          <w:p w14:paraId="40FDDEC8" w14:textId="77777777" w:rsidR="003252D9" w:rsidRPr="004829B6" w:rsidRDefault="003252D9" w:rsidP="008A0A8E">
            <w:pPr>
              <w:jc w:val="center"/>
              <w:rPr>
                <w:rFonts w:eastAsia="Calibri"/>
                <w:sz w:val="14"/>
                <w:szCs w:val="14"/>
                <w:lang w:eastAsia="en-US"/>
              </w:rPr>
            </w:pPr>
            <w:r>
              <w:rPr>
                <w:rFonts w:eastAsia="Calibri"/>
                <w:sz w:val="14"/>
                <w:szCs w:val="14"/>
                <w:lang w:eastAsia="en-US"/>
              </w:rPr>
              <w:t>55 000,00</w:t>
            </w:r>
          </w:p>
        </w:tc>
      </w:tr>
      <w:tr w:rsidR="003252D9" w:rsidRPr="00416C18" w14:paraId="343A77D1" w14:textId="77777777" w:rsidTr="00F3508F">
        <w:trPr>
          <w:trHeight w:hRule="exact" w:val="619"/>
        </w:trPr>
        <w:tc>
          <w:tcPr>
            <w:tcW w:w="10173" w:type="dxa"/>
            <w:gridSpan w:val="6"/>
            <w:vMerge w:val="restart"/>
            <w:tcBorders>
              <w:top w:val="single" w:sz="4" w:space="0" w:color="auto"/>
              <w:left w:val="single" w:sz="4" w:space="0" w:color="auto"/>
              <w:right w:val="single" w:sz="4" w:space="0" w:color="auto"/>
            </w:tcBorders>
            <w:vAlign w:val="center"/>
          </w:tcPr>
          <w:p w14:paraId="6C020712" w14:textId="77777777" w:rsidR="003252D9" w:rsidRPr="00F3508F" w:rsidRDefault="003252D9" w:rsidP="008A0A8E">
            <w:pPr>
              <w:jc w:val="right"/>
              <w:rPr>
                <w:rFonts w:eastAsia="Calibri"/>
                <w:b/>
                <w:color w:val="000000"/>
                <w:sz w:val="18"/>
                <w:szCs w:val="18"/>
                <w:lang w:eastAsia="en-US"/>
              </w:rPr>
            </w:pPr>
            <w:r w:rsidRPr="00F3508F">
              <w:rPr>
                <w:rFonts w:eastAsia="Calibri"/>
                <w:b/>
                <w:color w:val="000000"/>
                <w:sz w:val="18"/>
                <w:szCs w:val="18"/>
                <w:lang w:eastAsia="en-US"/>
              </w:rPr>
              <w:t>ИТОГО:</w:t>
            </w:r>
          </w:p>
        </w:tc>
        <w:tc>
          <w:tcPr>
            <w:tcW w:w="1305" w:type="dxa"/>
            <w:tcBorders>
              <w:top w:val="single" w:sz="4" w:space="0" w:color="auto"/>
              <w:left w:val="single" w:sz="4" w:space="0" w:color="auto"/>
              <w:right w:val="single" w:sz="4" w:space="0" w:color="auto"/>
            </w:tcBorders>
            <w:vAlign w:val="center"/>
          </w:tcPr>
          <w:p w14:paraId="24D64084" w14:textId="0755C3A7" w:rsidR="003252D9" w:rsidRPr="00F3508F" w:rsidRDefault="00F3508F" w:rsidP="008A0A8E">
            <w:pPr>
              <w:jc w:val="center"/>
              <w:rPr>
                <w:rFonts w:eastAsia="Calibri"/>
                <w:color w:val="000000"/>
                <w:sz w:val="18"/>
                <w:szCs w:val="18"/>
                <w:lang w:eastAsia="en-US"/>
              </w:rPr>
            </w:pPr>
            <w:r>
              <w:rPr>
                <w:rFonts w:eastAsia="Calibri"/>
                <w:color w:val="000000"/>
                <w:sz w:val="18"/>
                <w:szCs w:val="18"/>
                <w:lang w:eastAsia="en-US"/>
              </w:rPr>
              <w:t>Товар (ш</w:t>
            </w:r>
            <w:r w:rsidR="003252D9" w:rsidRPr="00F3508F">
              <w:rPr>
                <w:rFonts w:eastAsia="Calibri"/>
                <w:color w:val="000000"/>
                <w:sz w:val="18"/>
                <w:szCs w:val="18"/>
                <w:lang w:eastAsia="en-US"/>
              </w:rPr>
              <w:t>тука</w:t>
            </w:r>
            <w:r>
              <w:rPr>
                <w:rFonts w:eastAsia="Calibri"/>
                <w:color w:val="000000"/>
                <w:sz w:val="18"/>
                <w:szCs w:val="18"/>
                <w:lang w:eastAsia="en-US"/>
              </w:rPr>
              <w:t>)</w:t>
            </w:r>
          </w:p>
        </w:tc>
        <w:tc>
          <w:tcPr>
            <w:tcW w:w="3402" w:type="dxa"/>
            <w:gridSpan w:val="5"/>
            <w:tcBorders>
              <w:top w:val="single" w:sz="4" w:space="0" w:color="auto"/>
              <w:left w:val="single" w:sz="4" w:space="0" w:color="auto"/>
              <w:right w:val="single" w:sz="4" w:space="0" w:color="auto"/>
            </w:tcBorders>
            <w:vAlign w:val="center"/>
          </w:tcPr>
          <w:p w14:paraId="248F9B03" w14:textId="5884B1A6" w:rsidR="003252D9" w:rsidRPr="00F3508F" w:rsidRDefault="003252D9" w:rsidP="00F3508F">
            <w:pPr>
              <w:jc w:val="center"/>
              <w:rPr>
                <w:rFonts w:eastAsia="Calibri"/>
                <w:sz w:val="18"/>
                <w:szCs w:val="18"/>
                <w:highlight w:val="yellow"/>
                <w:lang w:eastAsia="en-US"/>
              </w:rPr>
            </w:pPr>
            <w:r w:rsidRPr="00F3508F">
              <w:rPr>
                <w:sz w:val="18"/>
                <w:szCs w:val="18"/>
              </w:rPr>
              <w:t>19</w:t>
            </w:r>
          </w:p>
        </w:tc>
      </w:tr>
      <w:tr w:rsidR="003252D9" w:rsidRPr="00416C18" w14:paraId="22D4DE4C" w14:textId="77777777" w:rsidTr="00F3508F">
        <w:trPr>
          <w:trHeight w:hRule="exact" w:val="764"/>
        </w:trPr>
        <w:tc>
          <w:tcPr>
            <w:tcW w:w="10173" w:type="dxa"/>
            <w:gridSpan w:val="6"/>
            <w:vMerge/>
            <w:tcBorders>
              <w:top w:val="single" w:sz="4" w:space="0" w:color="auto"/>
              <w:left w:val="single" w:sz="4" w:space="0" w:color="auto"/>
              <w:bottom w:val="single" w:sz="4" w:space="0" w:color="auto"/>
              <w:right w:val="single" w:sz="4" w:space="0" w:color="auto"/>
            </w:tcBorders>
            <w:vAlign w:val="center"/>
          </w:tcPr>
          <w:p w14:paraId="42134978" w14:textId="77777777" w:rsidR="003252D9" w:rsidRPr="00F3508F" w:rsidRDefault="003252D9" w:rsidP="008A0A8E">
            <w:pPr>
              <w:jc w:val="right"/>
              <w:rPr>
                <w:rFonts w:eastAsia="Calibri"/>
                <w:b/>
                <w:color w:val="000000"/>
                <w:sz w:val="18"/>
                <w:szCs w:val="18"/>
                <w:lang w:eastAsia="en-US"/>
              </w:rPr>
            </w:pPr>
          </w:p>
        </w:tc>
        <w:tc>
          <w:tcPr>
            <w:tcW w:w="1305" w:type="dxa"/>
            <w:tcBorders>
              <w:top w:val="single" w:sz="4" w:space="0" w:color="auto"/>
              <w:left w:val="single" w:sz="4" w:space="0" w:color="auto"/>
              <w:bottom w:val="single" w:sz="4" w:space="0" w:color="auto"/>
              <w:right w:val="single" w:sz="4" w:space="0" w:color="auto"/>
            </w:tcBorders>
            <w:vAlign w:val="center"/>
          </w:tcPr>
          <w:p w14:paraId="78F65170" w14:textId="1C76D0A9" w:rsidR="003252D9" w:rsidRPr="00F3508F" w:rsidRDefault="00F3508F" w:rsidP="008A0A8E">
            <w:pPr>
              <w:jc w:val="center"/>
              <w:rPr>
                <w:rFonts w:eastAsia="Calibri"/>
                <w:color w:val="000000"/>
                <w:sz w:val="18"/>
                <w:szCs w:val="18"/>
                <w:lang w:eastAsia="en-US"/>
              </w:rPr>
            </w:pPr>
            <w:r>
              <w:rPr>
                <w:rFonts w:eastAsia="Calibri"/>
                <w:color w:val="000000"/>
                <w:sz w:val="18"/>
                <w:szCs w:val="18"/>
                <w:lang w:eastAsia="en-US"/>
              </w:rPr>
              <w:t>Работы (</w:t>
            </w:r>
            <w:r w:rsidR="003252D9" w:rsidRPr="00F3508F">
              <w:rPr>
                <w:rFonts w:eastAsia="Calibri"/>
                <w:color w:val="000000"/>
                <w:sz w:val="18"/>
                <w:szCs w:val="18"/>
                <w:lang w:eastAsia="en-US"/>
              </w:rPr>
              <w:t>условная единица</w:t>
            </w:r>
            <w:r>
              <w:rPr>
                <w:rFonts w:eastAsia="Calibri"/>
                <w:color w:val="000000"/>
                <w:sz w:val="18"/>
                <w:szCs w:val="18"/>
                <w:lang w:eastAsia="en-US"/>
              </w:rPr>
              <w:t>)</w:t>
            </w:r>
          </w:p>
        </w:tc>
        <w:tc>
          <w:tcPr>
            <w:tcW w:w="3402" w:type="dxa"/>
            <w:gridSpan w:val="5"/>
            <w:tcBorders>
              <w:left w:val="single" w:sz="4" w:space="0" w:color="auto"/>
              <w:bottom w:val="single" w:sz="4" w:space="0" w:color="auto"/>
              <w:right w:val="single" w:sz="4" w:space="0" w:color="auto"/>
            </w:tcBorders>
            <w:vAlign w:val="center"/>
          </w:tcPr>
          <w:p w14:paraId="1C9F3585" w14:textId="77777777" w:rsidR="003252D9" w:rsidRPr="00F3508F" w:rsidRDefault="003252D9" w:rsidP="00F3508F">
            <w:pPr>
              <w:jc w:val="center"/>
              <w:rPr>
                <w:sz w:val="18"/>
                <w:szCs w:val="18"/>
              </w:rPr>
            </w:pPr>
            <w:r w:rsidRPr="00F3508F">
              <w:rPr>
                <w:sz w:val="18"/>
                <w:szCs w:val="18"/>
              </w:rPr>
              <w:t>106</w:t>
            </w:r>
          </w:p>
        </w:tc>
      </w:tr>
      <w:tr w:rsidR="003252D9" w:rsidRPr="00416C18" w14:paraId="00F27567" w14:textId="77777777" w:rsidTr="008A0A8E">
        <w:trPr>
          <w:trHeight w:val="255"/>
        </w:trPr>
        <w:tc>
          <w:tcPr>
            <w:tcW w:w="13325" w:type="dxa"/>
            <w:gridSpan w:val="10"/>
            <w:tcBorders>
              <w:top w:val="single" w:sz="4" w:space="0" w:color="auto"/>
              <w:left w:val="single" w:sz="4" w:space="0" w:color="auto"/>
              <w:bottom w:val="single" w:sz="4" w:space="0" w:color="auto"/>
              <w:right w:val="single" w:sz="4" w:space="0" w:color="auto"/>
            </w:tcBorders>
            <w:vAlign w:val="center"/>
            <w:hideMark/>
          </w:tcPr>
          <w:p w14:paraId="5B60DF2D" w14:textId="77777777" w:rsidR="003252D9" w:rsidRPr="00F3508F" w:rsidRDefault="003252D9" w:rsidP="008A0A8E">
            <w:pPr>
              <w:ind w:left="-108"/>
              <w:jc w:val="right"/>
              <w:rPr>
                <w:rFonts w:eastAsia="Calibri"/>
                <w:b/>
                <w:sz w:val="18"/>
                <w:szCs w:val="18"/>
                <w:lang w:eastAsia="en-US"/>
              </w:rPr>
            </w:pPr>
            <w:r w:rsidRPr="00F3508F">
              <w:rPr>
                <w:rFonts w:eastAsia="Calibri"/>
                <w:b/>
                <w:sz w:val="18"/>
                <w:szCs w:val="18"/>
                <w:lang w:eastAsia="en-US"/>
              </w:rPr>
              <w:t>Общая сумма без НДС (20%):</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E5EABD2" w14:textId="77777777" w:rsidR="003252D9" w:rsidRPr="00F3508F" w:rsidRDefault="003252D9" w:rsidP="008A0A8E">
            <w:pPr>
              <w:jc w:val="center"/>
              <w:rPr>
                <w:rFonts w:eastAsia="Calibri"/>
                <w:b/>
                <w:bCs/>
                <w:sz w:val="18"/>
                <w:szCs w:val="18"/>
                <w:lang w:eastAsia="en-US"/>
              </w:rPr>
            </w:pPr>
            <w:r w:rsidRPr="00F3508F">
              <w:rPr>
                <w:rFonts w:eastAsia="Calibri"/>
                <w:b/>
                <w:bCs/>
                <w:sz w:val="18"/>
                <w:szCs w:val="18"/>
                <w:lang w:eastAsia="en-US"/>
              </w:rPr>
              <w:t>385 833,33</w:t>
            </w:r>
          </w:p>
        </w:tc>
      </w:tr>
      <w:tr w:rsidR="003252D9" w:rsidRPr="00416C18" w14:paraId="497C2057" w14:textId="77777777" w:rsidTr="008A0A8E">
        <w:trPr>
          <w:trHeight w:val="285"/>
        </w:trPr>
        <w:tc>
          <w:tcPr>
            <w:tcW w:w="13325" w:type="dxa"/>
            <w:gridSpan w:val="10"/>
            <w:tcBorders>
              <w:top w:val="single" w:sz="4" w:space="0" w:color="auto"/>
              <w:left w:val="single" w:sz="4" w:space="0" w:color="auto"/>
              <w:bottom w:val="single" w:sz="4" w:space="0" w:color="auto"/>
              <w:right w:val="single" w:sz="4" w:space="0" w:color="auto"/>
            </w:tcBorders>
            <w:vAlign w:val="center"/>
            <w:hideMark/>
          </w:tcPr>
          <w:p w14:paraId="708EA949" w14:textId="77777777" w:rsidR="003252D9" w:rsidRPr="00F3508F" w:rsidRDefault="003252D9" w:rsidP="008A0A8E">
            <w:pPr>
              <w:ind w:left="-108"/>
              <w:jc w:val="right"/>
              <w:rPr>
                <w:rFonts w:eastAsia="Calibri"/>
                <w:b/>
                <w:sz w:val="18"/>
                <w:szCs w:val="18"/>
                <w:lang w:eastAsia="en-US"/>
              </w:rPr>
            </w:pPr>
            <w:r w:rsidRPr="00F3508F">
              <w:rPr>
                <w:rFonts w:eastAsia="Calibri"/>
                <w:b/>
                <w:sz w:val="18"/>
                <w:szCs w:val="18"/>
                <w:lang w:eastAsia="en-US"/>
              </w:rPr>
              <w:t>Кроме того, НДС (20%):</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C01508E" w14:textId="77777777" w:rsidR="003252D9" w:rsidRPr="00F3508F" w:rsidRDefault="003252D9" w:rsidP="008A0A8E">
            <w:pPr>
              <w:jc w:val="center"/>
              <w:rPr>
                <w:rFonts w:eastAsia="Calibri"/>
                <w:b/>
                <w:bCs/>
                <w:sz w:val="18"/>
                <w:szCs w:val="18"/>
                <w:lang w:eastAsia="en-US"/>
              </w:rPr>
            </w:pPr>
            <w:r w:rsidRPr="00F3508F">
              <w:rPr>
                <w:rFonts w:eastAsia="Calibri"/>
                <w:b/>
                <w:bCs/>
                <w:sz w:val="18"/>
                <w:szCs w:val="18"/>
                <w:lang w:eastAsia="en-US"/>
              </w:rPr>
              <w:t>77 166,67</w:t>
            </w:r>
          </w:p>
        </w:tc>
      </w:tr>
      <w:tr w:rsidR="003252D9" w:rsidRPr="00416C18" w14:paraId="3516EC80" w14:textId="77777777" w:rsidTr="008A0A8E">
        <w:trPr>
          <w:trHeight w:val="289"/>
        </w:trPr>
        <w:tc>
          <w:tcPr>
            <w:tcW w:w="13325" w:type="dxa"/>
            <w:gridSpan w:val="10"/>
            <w:tcBorders>
              <w:top w:val="single" w:sz="4" w:space="0" w:color="auto"/>
              <w:left w:val="single" w:sz="4" w:space="0" w:color="auto"/>
              <w:bottom w:val="single" w:sz="4" w:space="0" w:color="auto"/>
              <w:right w:val="single" w:sz="4" w:space="0" w:color="auto"/>
            </w:tcBorders>
            <w:vAlign w:val="center"/>
            <w:hideMark/>
          </w:tcPr>
          <w:p w14:paraId="39F191C2" w14:textId="77777777" w:rsidR="003252D9" w:rsidRPr="00F3508F" w:rsidRDefault="003252D9" w:rsidP="008A0A8E">
            <w:pPr>
              <w:ind w:left="-108"/>
              <w:jc w:val="right"/>
              <w:rPr>
                <w:rFonts w:eastAsia="Calibri"/>
                <w:b/>
                <w:sz w:val="18"/>
                <w:szCs w:val="18"/>
                <w:lang w:eastAsia="en-US"/>
              </w:rPr>
            </w:pPr>
            <w:r w:rsidRPr="00F3508F">
              <w:rPr>
                <w:rFonts w:eastAsia="Calibri"/>
                <w:b/>
                <w:sz w:val="18"/>
                <w:szCs w:val="18"/>
                <w:lang w:eastAsia="en-US"/>
              </w:rPr>
              <w:t>ИТОГО, общая сумма с НДС (20%):</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3718564" w14:textId="77777777" w:rsidR="003252D9" w:rsidRPr="00F3508F" w:rsidRDefault="003252D9" w:rsidP="008A0A8E">
            <w:pPr>
              <w:jc w:val="center"/>
              <w:rPr>
                <w:rFonts w:eastAsia="Calibri"/>
                <w:b/>
                <w:bCs/>
                <w:sz w:val="18"/>
                <w:szCs w:val="18"/>
                <w:lang w:eastAsia="en-US"/>
              </w:rPr>
            </w:pPr>
            <w:r w:rsidRPr="00F3508F">
              <w:rPr>
                <w:rFonts w:eastAsia="Calibri"/>
                <w:b/>
                <w:bCs/>
                <w:sz w:val="18"/>
                <w:szCs w:val="18"/>
                <w:lang w:eastAsia="en-US"/>
              </w:rPr>
              <w:t>463 000,00</w:t>
            </w:r>
          </w:p>
        </w:tc>
      </w:tr>
    </w:tbl>
    <w:tbl>
      <w:tblPr>
        <w:tblW w:w="25709" w:type="dxa"/>
        <w:jc w:val="center"/>
        <w:tblLook w:val="04A0" w:firstRow="1" w:lastRow="0" w:firstColumn="1" w:lastColumn="0" w:noHBand="0" w:noVBand="1"/>
      </w:tblPr>
      <w:tblGrid>
        <w:gridCol w:w="19420"/>
        <w:gridCol w:w="6289"/>
      </w:tblGrid>
      <w:tr w:rsidR="003252D9" w:rsidRPr="00B80DDA" w14:paraId="3D7AC225" w14:textId="77777777" w:rsidTr="00B80DDA">
        <w:trPr>
          <w:trHeight w:val="945"/>
          <w:jc w:val="center"/>
        </w:trPr>
        <w:tc>
          <w:tcPr>
            <w:tcW w:w="19420" w:type="dxa"/>
            <w:shd w:val="clear" w:color="auto" w:fill="auto"/>
          </w:tcPr>
          <w:p w14:paraId="449B9CCE" w14:textId="77777777" w:rsidR="00F3508F" w:rsidRPr="00B80DDA" w:rsidRDefault="00F3508F" w:rsidP="008A0A8E">
            <w:pPr>
              <w:tabs>
                <w:tab w:val="left" w:pos="993"/>
              </w:tabs>
              <w:rPr>
                <w:b/>
                <w:iCs/>
                <w:sz w:val="18"/>
                <w:szCs w:val="18"/>
              </w:rPr>
            </w:pPr>
          </w:p>
          <w:p w14:paraId="4B7BB38E" w14:textId="431D21C7" w:rsidR="003252D9" w:rsidRPr="00B80DDA" w:rsidRDefault="00B80DDA" w:rsidP="00B80DDA">
            <w:pPr>
              <w:tabs>
                <w:tab w:val="left" w:pos="993"/>
              </w:tabs>
              <w:ind w:left="5424"/>
              <w:rPr>
                <w:bCs/>
                <w:iCs/>
                <w:sz w:val="21"/>
                <w:szCs w:val="21"/>
              </w:rPr>
            </w:pPr>
            <w:r>
              <w:rPr>
                <w:b/>
                <w:iCs/>
                <w:sz w:val="21"/>
                <w:szCs w:val="21"/>
              </w:rPr>
              <w:t xml:space="preserve">  </w:t>
            </w:r>
            <w:r w:rsidR="003252D9" w:rsidRPr="00B80DDA">
              <w:rPr>
                <w:b/>
                <w:i/>
                <w:sz w:val="21"/>
                <w:szCs w:val="21"/>
              </w:rPr>
              <w:t>Способ доставки Товара</w:t>
            </w:r>
            <w:r w:rsidR="003252D9" w:rsidRPr="00B80DDA">
              <w:rPr>
                <w:bCs/>
                <w:iCs/>
                <w:sz w:val="21"/>
                <w:szCs w:val="21"/>
              </w:rPr>
              <w:t>: автомобильным транспортом (склад Поставщика)</w:t>
            </w:r>
            <w:r w:rsidR="00F3508F" w:rsidRPr="00B80DDA">
              <w:rPr>
                <w:bCs/>
                <w:iCs/>
                <w:sz w:val="21"/>
                <w:szCs w:val="21"/>
              </w:rPr>
              <w:t>.</w:t>
            </w:r>
          </w:p>
          <w:p w14:paraId="5E448FC4" w14:textId="77777777" w:rsidR="00F3508F" w:rsidRPr="00B80DDA" w:rsidRDefault="00F3508F" w:rsidP="00B80DDA">
            <w:pPr>
              <w:tabs>
                <w:tab w:val="left" w:pos="993"/>
              </w:tabs>
              <w:ind w:left="4573"/>
              <w:rPr>
                <w:bCs/>
                <w:iCs/>
                <w:sz w:val="21"/>
                <w:szCs w:val="21"/>
              </w:rPr>
            </w:pPr>
          </w:p>
          <w:p w14:paraId="65497687" w14:textId="5F7B1F55" w:rsidR="00B80DDA" w:rsidRPr="00B80DDA" w:rsidRDefault="00B80DDA" w:rsidP="00B80DDA">
            <w:pPr>
              <w:tabs>
                <w:tab w:val="left" w:pos="993"/>
              </w:tabs>
              <w:ind w:left="5282"/>
              <w:rPr>
                <w:bCs/>
                <w:iCs/>
                <w:sz w:val="21"/>
                <w:szCs w:val="21"/>
              </w:rPr>
            </w:pPr>
            <w:r>
              <w:rPr>
                <w:b/>
                <w:i/>
                <w:sz w:val="22"/>
                <w:szCs w:val="22"/>
              </w:rPr>
              <w:t xml:space="preserve">    </w:t>
            </w:r>
            <w:r w:rsidRPr="00E25BB4">
              <w:rPr>
                <w:b/>
                <w:i/>
                <w:sz w:val="22"/>
                <w:szCs w:val="22"/>
              </w:rPr>
              <w:t xml:space="preserve">Общая сумма по Спецификации: </w:t>
            </w:r>
            <w:r w:rsidRPr="00B80DDA">
              <w:rPr>
                <w:b/>
                <w:iCs/>
                <w:sz w:val="21"/>
                <w:szCs w:val="21"/>
              </w:rPr>
              <w:t>385 833,33</w:t>
            </w:r>
            <w:r w:rsidRPr="00B80DDA">
              <w:rPr>
                <w:bCs/>
                <w:iCs/>
                <w:sz w:val="21"/>
                <w:szCs w:val="21"/>
              </w:rPr>
              <w:t xml:space="preserve"> (Триста восемьдесят пять тысяч восемьсот тридцать три рубля 33 копейки)</w:t>
            </w:r>
            <w:r>
              <w:rPr>
                <w:bCs/>
                <w:iCs/>
                <w:sz w:val="21"/>
                <w:szCs w:val="21"/>
              </w:rPr>
              <w:t xml:space="preserve"> без учета НДС</w:t>
            </w:r>
            <w:r w:rsidRPr="00B80DDA">
              <w:rPr>
                <w:bCs/>
                <w:iCs/>
                <w:sz w:val="21"/>
                <w:szCs w:val="21"/>
              </w:rPr>
              <w:t xml:space="preserve">, </w:t>
            </w:r>
            <w:r w:rsidRPr="00B80DDA">
              <w:rPr>
                <w:b/>
                <w:iCs/>
                <w:sz w:val="21"/>
                <w:szCs w:val="21"/>
              </w:rPr>
              <w:t>сумма НДС (20%) – 77166,67</w:t>
            </w:r>
            <w:r w:rsidRPr="00B80DDA">
              <w:rPr>
                <w:bCs/>
                <w:iCs/>
                <w:sz w:val="21"/>
                <w:szCs w:val="21"/>
              </w:rPr>
              <w:t xml:space="preserve"> (Семьдесят семь тысяч сто шестьдесят шесть рублей 67 копеек). </w:t>
            </w:r>
            <w:r w:rsidRPr="00B80DDA">
              <w:rPr>
                <w:b/>
                <w:iCs/>
                <w:sz w:val="21"/>
                <w:szCs w:val="21"/>
              </w:rPr>
              <w:t>Итого с НДС 20% - 463000,00</w:t>
            </w:r>
            <w:r w:rsidRPr="00B80DDA">
              <w:rPr>
                <w:bCs/>
                <w:iCs/>
                <w:sz w:val="21"/>
                <w:szCs w:val="21"/>
              </w:rPr>
              <w:t xml:space="preserve"> (Четыреста шестьдесят три тысячи рублей 00 копеек).</w:t>
            </w:r>
          </w:p>
          <w:p w14:paraId="3B06D219" w14:textId="4E550E28" w:rsidR="00B80DDA" w:rsidRDefault="00B80DDA" w:rsidP="00B80DDA">
            <w:pPr>
              <w:ind w:left="4573"/>
              <w:jc w:val="both"/>
              <w:rPr>
                <w:b/>
                <w:i/>
                <w:sz w:val="22"/>
                <w:szCs w:val="22"/>
              </w:rPr>
            </w:pPr>
          </w:p>
          <w:p w14:paraId="2C4248AD" w14:textId="27F6490F" w:rsidR="003252D9" w:rsidRPr="00B80DDA" w:rsidRDefault="003252D9" w:rsidP="008A0A8E">
            <w:pPr>
              <w:rPr>
                <w:iCs/>
                <w:color w:val="000000"/>
                <w:sz w:val="22"/>
                <w:szCs w:val="22"/>
              </w:rPr>
            </w:pPr>
          </w:p>
        </w:tc>
        <w:tc>
          <w:tcPr>
            <w:tcW w:w="6289" w:type="dxa"/>
            <w:shd w:val="clear" w:color="auto" w:fill="auto"/>
          </w:tcPr>
          <w:p w14:paraId="05EADBE2" w14:textId="77777777" w:rsidR="003252D9" w:rsidRPr="00B80DDA" w:rsidRDefault="003252D9" w:rsidP="008A0A8E">
            <w:pPr>
              <w:rPr>
                <w:iCs/>
                <w:color w:val="000000"/>
                <w:sz w:val="22"/>
                <w:szCs w:val="22"/>
              </w:rPr>
            </w:pPr>
          </w:p>
          <w:p w14:paraId="1E022813" w14:textId="77777777" w:rsidR="003252D9" w:rsidRPr="00B80DDA" w:rsidRDefault="003252D9" w:rsidP="008A0A8E">
            <w:pPr>
              <w:tabs>
                <w:tab w:val="left" w:pos="1085"/>
              </w:tabs>
              <w:rPr>
                <w:iCs/>
                <w:sz w:val="22"/>
                <w:szCs w:val="22"/>
              </w:rPr>
            </w:pPr>
            <w:r w:rsidRPr="00B80DDA">
              <w:rPr>
                <w:iCs/>
                <w:sz w:val="22"/>
                <w:szCs w:val="22"/>
              </w:rPr>
              <w:tab/>
            </w:r>
          </w:p>
          <w:p w14:paraId="53C81281" w14:textId="56244A5C" w:rsidR="003252D9" w:rsidRPr="00B80DDA" w:rsidRDefault="003252D9" w:rsidP="008A0A8E">
            <w:pPr>
              <w:tabs>
                <w:tab w:val="left" w:pos="1085"/>
              </w:tabs>
              <w:rPr>
                <w:iCs/>
                <w:sz w:val="22"/>
                <w:szCs w:val="22"/>
              </w:rPr>
            </w:pPr>
          </w:p>
        </w:tc>
      </w:tr>
    </w:tbl>
    <w:p w14:paraId="1FFCDFB0" w14:textId="145508CB" w:rsidR="00DE44C5" w:rsidRPr="0084309F" w:rsidRDefault="00DE44C5" w:rsidP="00783C15">
      <w:pPr>
        <w:pStyle w:val="Default"/>
        <w:rPr>
          <w:b/>
          <w:sz w:val="20"/>
          <w:szCs w:val="20"/>
        </w:rPr>
      </w:pPr>
    </w:p>
    <w:p w14:paraId="60586113" w14:textId="4B7B44A7" w:rsidR="002846E1" w:rsidRPr="00256EAA" w:rsidRDefault="003252D9" w:rsidP="002846E1">
      <w:pPr>
        <w:snapToGrid w:val="0"/>
        <w:rPr>
          <w:b/>
          <w:color w:val="000000" w:themeColor="text1"/>
          <w:sz w:val="20"/>
          <w:szCs w:val="20"/>
        </w:rPr>
      </w:pPr>
      <w:r>
        <w:rPr>
          <w:b/>
          <w:sz w:val="20"/>
          <w:szCs w:val="20"/>
        </w:rPr>
        <w:t xml:space="preserve">     </w:t>
      </w:r>
      <w:r w:rsidR="002846E1">
        <w:rPr>
          <w:b/>
          <w:sz w:val="20"/>
          <w:szCs w:val="20"/>
          <w:lang w:val="en-US"/>
        </w:rPr>
        <w:t xml:space="preserve">АО </w:t>
      </w:r>
      <w:r>
        <w:rPr>
          <w:b/>
          <w:sz w:val="20"/>
          <w:szCs w:val="20"/>
        </w:rPr>
        <w:t>«</w:t>
      </w:r>
      <w:r w:rsidR="002846E1">
        <w:rPr>
          <w:b/>
          <w:sz w:val="20"/>
          <w:szCs w:val="20"/>
          <w:lang w:val="en-US"/>
        </w:rPr>
        <w:t>Черногорэнерго</w:t>
      </w:r>
      <w:r>
        <w:rPr>
          <w:b/>
          <w:sz w:val="20"/>
          <w:szCs w:val="20"/>
        </w:rPr>
        <w:t>»</w:t>
      </w:r>
      <w:r w:rsidR="002846E1" w:rsidRPr="00256EAA">
        <w:rPr>
          <w:b/>
          <w:sz w:val="20"/>
          <w:szCs w:val="20"/>
        </w:rPr>
        <w:tab/>
      </w:r>
      <w:r w:rsidR="002846E1" w:rsidRPr="00256EAA">
        <w:rPr>
          <w:b/>
          <w:sz w:val="20"/>
          <w:szCs w:val="20"/>
        </w:rPr>
        <w:tab/>
        <w:t xml:space="preserve">    </w:t>
      </w:r>
      <w:r w:rsidR="002846E1" w:rsidRPr="00256EAA">
        <w:rPr>
          <w:b/>
          <w:color w:val="000000" w:themeColor="text1"/>
          <w:sz w:val="20"/>
          <w:szCs w:val="20"/>
        </w:rPr>
        <w:tab/>
      </w:r>
      <w:r w:rsidR="002846E1" w:rsidRPr="00256EAA">
        <w:rPr>
          <w:b/>
          <w:color w:val="000000" w:themeColor="text1"/>
          <w:sz w:val="20"/>
          <w:szCs w:val="20"/>
        </w:rPr>
        <w:tab/>
      </w:r>
      <w:r w:rsidR="002846E1" w:rsidRPr="00256EAA">
        <w:rPr>
          <w:b/>
          <w:sz w:val="20"/>
          <w:szCs w:val="20"/>
        </w:rPr>
        <w:t xml:space="preserve">    </w:t>
      </w:r>
      <w:r w:rsidR="002846E1">
        <w:rPr>
          <w:b/>
          <w:sz w:val="20"/>
          <w:szCs w:val="20"/>
        </w:rPr>
        <w:tab/>
      </w:r>
      <w:r w:rsidR="002846E1">
        <w:rPr>
          <w:b/>
          <w:sz w:val="20"/>
          <w:szCs w:val="20"/>
          <w:lang w:val="en-US"/>
        </w:rPr>
        <w:t xml:space="preserve">  </w:t>
      </w:r>
      <w:r w:rsidR="00262FAA">
        <w:rPr>
          <w:b/>
          <w:sz w:val="20"/>
          <w:szCs w:val="20"/>
        </w:rPr>
        <w:t xml:space="preserve">                                 </w:t>
      </w:r>
      <w:r w:rsidR="002846E1">
        <w:rPr>
          <w:b/>
          <w:sz w:val="20"/>
          <w:szCs w:val="20"/>
          <w:lang w:val="en-US"/>
        </w:rPr>
        <w:t xml:space="preserve">   </w:t>
      </w:r>
      <w:r w:rsidR="002846E1" w:rsidRPr="00256EAA">
        <w:rPr>
          <w:b/>
          <w:sz w:val="20"/>
          <w:szCs w:val="20"/>
        </w:rPr>
        <w:t xml:space="preserve"> </w:t>
      </w:r>
      <w:r w:rsidR="00B80DDA">
        <w:rPr>
          <w:b/>
          <w:sz w:val="20"/>
          <w:szCs w:val="20"/>
        </w:rPr>
        <w:tab/>
      </w:r>
      <w:r w:rsidR="00B80DDA">
        <w:rPr>
          <w:b/>
          <w:sz w:val="20"/>
          <w:szCs w:val="20"/>
        </w:rPr>
        <w:tab/>
      </w:r>
      <w:r w:rsidR="00B80DDA">
        <w:rPr>
          <w:b/>
          <w:sz w:val="20"/>
          <w:szCs w:val="20"/>
        </w:rPr>
        <w:tab/>
        <w:t xml:space="preserve">   </w:t>
      </w:r>
      <w:r w:rsidR="000B5912">
        <w:rPr>
          <w:b/>
          <w:sz w:val="20"/>
          <w:szCs w:val="20"/>
        </w:rPr>
        <w:t>____________________</w:t>
      </w:r>
    </w:p>
    <w:tbl>
      <w:tblPr>
        <w:tblW w:w="0" w:type="auto"/>
        <w:tblLayout w:type="fixed"/>
        <w:tblCellMar>
          <w:left w:w="283" w:type="dxa"/>
          <w:right w:w="283" w:type="dxa"/>
        </w:tblCellMar>
        <w:tblLook w:val="0000" w:firstRow="0" w:lastRow="0" w:firstColumn="0" w:lastColumn="0" w:noHBand="0" w:noVBand="0"/>
      </w:tblPr>
      <w:tblGrid>
        <w:gridCol w:w="5245"/>
        <w:gridCol w:w="7938"/>
      </w:tblGrid>
      <w:tr w:rsidR="002846E1" w:rsidRPr="00256EAA" w14:paraId="26C5B0D9" w14:textId="77777777" w:rsidTr="00262FAA">
        <w:trPr>
          <w:trHeight w:val="579"/>
        </w:trPr>
        <w:tc>
          <w:tcPr>
            <w:tcW w:w="5245" w:type="dxa"/>
          </w:tcPr>
          <w:p w14:paraId="3990FECD" w14:textId="77777777" w:rsidR="002846E1" w:rsidRPr="00256EAA" w:rsidRDefault="002846E1" w:rsidP="00D33DAE">
            <w:pPr>
              <w:pStyle w:val="HTML"/>
              <w:rPr>
                <w:rFonts w:ascii="Times New Roman" w:hAnsi="Times New Roman"/>
                <w:b/>
                <w:bCs/>
              </w:rPr>
            </w:pPr>
            <w:r>
              <w:rPr>
                <w:rFonts w:ascii="Times New Roman" w:hAnsi="Times New Roman"/>
                <w:b/>
                <w:bCs/>
              </w:rPr>
              <w:t xml:space="preserve">Генеральный </w:t>
            </w:r>
            <w:r w:rsidRPr="00256EAA">
              <w:rPr>
                <w:rFonts w:ascii="Times New Roman" w:hAnsi="Times New Roman"/>
                <w:b/>
                <w:bCs/>
              </w:rPr>
              <w:t>директор</w:t>
            </w:r>
          </w:p>
          <w:p w14:paraId="0A8BE3B4" w14:textId="77777777" w:rsidR="002846E1" w:rsidRPr="00256EAA" w:rsidRDefault="002846E1" w:rsidP="00D33DAE">
            <w:pPr>
              <w:pStyle w:val="HTML"/>
              <w:rPr>
                <w:rFonts w:ascii="Times New Roman" w:hAnsi="Times New Roman"/>
                <w:b/>
                <w:bCs/>
              </w:rPr>
            </w:pPr>
          </w:p>
          <w:p w14:paraId="33AB3314" w14:textId="5F00716E" w:rsidR="002846E1" w:rsidRPr="002846E1" w:rsidRDefault="002846E1" w:rsidP="00D33DAE">
            <w:pPr>
              <w:pStyle w:val="HTML"/>
              <w:rPr>
                <w:rFonts w:ascii="Times New Roman" w:hAnsi="Times New Roman"/>
                <w:b/>
                <w:bCs/>
              </w:rPr>
            </w:pPr>
            <w:r w:rsidRPr="00256EAA">
              <w:rPr>
                <w:rFonts w:ascii="Times New Roman" w:hAnsi="Times New Roman"/>
                <w:b/>
                <w:bCs/>
              </w:rPr>
              <w:t xml:space="preserve">____________________ </w:t>
            </w:r>
            <w:r w:rsidRPr="002846E1">
              <w:rPr>
                <w:rFonts w:ascii="Times New Roman" w:hAnsi="Times New Roman"/>
                <w:b/>
                <w:bCs/>
              </w:rPr>
              <w:t>/С.Е.</w:t>
            </w:r>
            <w:r w:rsidR="00B80DDA">
              <w:rPr>
                <w:rFonts w:ascii="Times New Roman" w:hAnsi="Times New Roman"/>
                <w:b/>
                <w:bCs/>
              </w:rPr>
              <w:t xml:space="preserve"> </w:t>
            </w:r>
            <w:r w:rsidRPr="002846E1">
              <w:rPr>
                <w:rFonts w:ascii="Times New Roman" w:hAnsi="Times New Roman"/>
                <w:b/>
                <w:bCs/>
              </w:rPr>
              <w:t>Савицкая</w:t>
            </w:r>
          </w:p>
        </w:tc>
        <w:tc>
          <w:tcPr>
            <w:tcW w:w="7938" w:type="dxa"/>
          </w:tcPr>
          <w:p w14:paraId="49D35311" w14:textId="6CF9535E" w:rsidR="002846E1" w:rsidRPr="00256EAA" w:rsidRDefault="000B5912" w:rsidP="00B80DDA">
            <w:pPr>
              <w:ind w:left="3821"/>
              <w:rPr>
                <w:b/>
                <w:bCs/>
                <w:sz w:val="20"/>
                <w:szCs w:val="20"/>
              </w:rPr>
            </w:pPr>
            <w:r>
              <w:rPr>
                <w:b/>
                <w:bCs/>
                <w:sz w:val="20"/>
                <w:szCs w:val="20"/>
              </w:rPr>
              <w:t>____________________</w:t>
            </w:r>
          </w:p>
          <w:p w14:paraId="4B2693FC" w14:textId="77777777" w:rsidR="002846E1" w:rsidRPr="00256EAA" w:rsidRDefault="002846E1" w:rsidP="00B80DDA">
            <w:pPr>
              <w:ind w:left="3821"/>
              <w:rPr>
                <w:b/>
                <w:bCs/>
                <w:sz w:val="20"/>
                <w:szCs w:val="20"/>
              </w:rPr>
            </w:pPr>
          </w:p>
          <w:p w14:paraId="2207F81A" w14:textId="7B50850D" w:rsidR="002846E1" w:rsidRPr="00256EAA" w:rsidRDefault="002846E1" w:rsidP="00B80DDA">
            <w:pPr>
              <w:ind w:left="3821"/>
              <w:rPr>
                <w:b/>
                <w:bCs/>
                <w:sz w:val="20"/>
                <w:szCs w:val="20"/>
              </w:rPr>
            </w:pPr>
            <w:r w:rsidRPr="00256EAA">
              <w:rPr>
                <w:b/>
                <w:bCs/>
                <w:sz w:val="20"/>
                <w:szCs w:val="20"/>
              </w:rPr>
              <w:t>________________/</w:t>
            </w:r>
            <w:r w:rsidR="000B5912">
              <w:rPr>
                <w:b/>
                <w:bCs/>
                <w:sz w:val="20"/>
                <w:szCs w:val="20"/>
              </w:rPr>
              <w:t>____________</w:t>
            </w:r>
          </w:p>
        </w:tc>
      </w:tr>
    </w:tbl>
    <w:p w14:paraId="091E3F8A" w14:textId="77777777" w:rsidR="002846E1" w:rsidRPr="00873102" w:rsidRDefault="002846E1" w:rsidP="002846E1">
      <w:pPr>
        <w:snapToGrid w:val="0"/>
        <w:rPr>
          <w:b/>
          <w:sz w:val="20"/>
          <w:szCs w:val="20"/>
        </w:rPr>
      </w:pPr>
    </w:p>
    <w:p w14:paraId="281BF35C" w14:textId="77777777" w:rsidR="000F0C1E" w:rsidRDefault="000F0C1E" w:rsidP="00783C15">
      <w:pPr>
        <w:pStyle w:val="Default"/>
        <w:rPr>
          <w:b/>
          <w:sz w:val="20"/>
          <w:szCs w:val="20"/>
        </w:rPr>
      </w:pPr>
    </w:p>
    <w:p w14:paraId="51AE0CB2" w14:textId="5015B28A" w:rsidR="00495D16" w:rsidRDefault="00495D16" w:rsidP="002846E1">
      <w:pPr>
        <w:snapToGrid w:val="0"/>
        <w:rPr>
          <w:b/>
          <w:sz w:val="20"/>
          <w:szCs w:val="20"/>
        </w:rPr>
      </w:pPr>
    </w:p>
    <w:p w14:paraId="6B03517B" w14:textId="77777777" w:rsidR="004E6A99" w:rsidRDefault="004E6A99" w:rsidP="002846E1">
      <w:pPr>
        <w:snapToGrid w:val="0"/>
        <w:rPr>
          <w:b/>
          <w:sz w:val="20"/>
          <w:szCs w:val="20"/>
        </w:rPr>
      </w:pPr>
    </w:p>
    <w:p w14:paraId="0735C690" w14:textId="77777777" w:rsidR="004E6A99" w:rsidRDefault="004E6A99" w:rsidP="002846E1">
      <w:pPr>
        <w:snapToGrid w:val="0"/>
        <w:rPr>
          <w:b/>
          <w:sz w:val="20"/>
          <w:szCs w:val="20"/>
        </w:rPr>
      </w:pPr>
    </w:p>
    <w:p w14:paraId="4F27A5C9" w14:textId="77777777" w:rsidR="004E6A99" w:rsidRDefault="004E6A99" w:rsidP="002846E1">
      <w:pPr>
        <w:snapToGrid w:val="0"/>
        <w:rPr>
          <w:b/>
          <w:sz w:val="20"/>
          <w:szCs w:val="20"/>
        </w:rPr>
      </w:pPr>
    </w:p>
    <w:p w14:paraId="5135A364" w14:textId="77777777" w:rsidR="004E6A99" w:rsidRDefault="004E6A99" w:rsidP="002846E1">
      <w:pPr>
        <w:snapToGrid w:val="0"/>
        <w:rPr>
          <w:b/>
          <w:sz w:val="20"/>
          <w:szCs w:val="20"/>
        </w:rPr>
      </w:pPr>
    </w:p>
    <w:p w14:paraId="4FE830EC" w14:textId="77777777" w:rsidR="004E6A99" w:rsidRDefault="004E6A99" w:rsidP="002846E1">
      <w:pPr>
        <w:snapToGrid w:val="0"/>
        <w:rPr>
          <w:b/>
          <w:sz w:val="20"/>
          <w:szCs w:val="20"/>
        </w:rPr>
        <w:sectPr w:rsidR="004E6A99" w:rsidSect="003252D9">
          <w:pgSz w:w="16838" w:h="11906" w:orient="landscape" w:code="9"/>
          <w:pgMar w:top="1134" w:right="851" w:bottom="851" w:left="567" w:header="709" w:footer="709" w:gutter="0"/>
          <w:cols w:space="708"/>
          <w:docGrid w:linePitch="360"/>
        </w:sectPr>
      </w:pPr>
    </w:p>
    <w:p w14:paraId="12E61512" w14:textId="3CB4A577" w:rsidR="004E6A99" w:rsidRPr="00262FAA" w:rsidRDefault="004E6A99" w:rsidP="004E6A99">
      <w:pPr>
        <w:pStyle w:val="a5"/>
        <w:jc w:val="right"/>
        <w:rPr>
          <w:i/>
          <w:iCs/>
          <w:sz w:val="18"/>
          <w:szCs w:val="18"/>
        </w:rPr>
      </w:pPr>
      <w:r w:rsidRPr="00262FAA">
        <w:rPr>
          <w:i/>
          <w:iCs/>
          <w:sz w:val="18"/>
          <w:szCs w:val="18"/>
        </w:rPr>
        <w:t xml:space="preserve">Приложение № </w:t>
      </w:r>
      <w:r>
        <w:rPr>
          <w:i/>
          <w:iCs/>
          <w:sz w:val="18"/>
          <w:szCs w:val="18"/>
        </w:rPr>
        <w:t>3</w:t>
      </w:r>
    </w:p>
    <w:p w14:paraId="1FC300CC" w14:textId="2D4103AD" w:rsidR="004E6A99" w:rsidRPr="00262FAA" w:rsidRDefault="004E6A99" w:rsidP="004E6A99">
      <w:pPr>
        <w:pStyle w:val="a5"/>
        <w:jc w:val="right"/>
        <w:rPr>
          <w:i/>
          <w:iCs/>
          <w:sz w:val="18"/>
          <w:szCs w:val="18"/>
        </w:rPr>
      </w:pPr>
      <w:r w:rsidRPr="00262FAA">
        <w:rPr>
          <w:i/>
          <w:iCs/>
          <w:sz w:val="18"/>
          <w:szCs w:val="18"/>
        </w:rPr>
        <w:t xml:space="preserve">к Договору </w:t>
      </w:r>
      <w:r w:rsidR="000B5912">
        <w:rPr>
          <w:i/>
          <w:iCs/>
          <w:sz w:val="18"/>
          <w:szCs w:val="18"/>
        </w:rPr>
        <w:t>____</w:t>
      </w:r>
      <w:r w:rsidRPr="00262FAA">
        <w:rPr>
          <w:i/>
          <w:iCs/>
          <w:sz w:val="18"/>
          <w:szCs w:val="18"/>
        </w:rPr>
        <w:t xml:space="preserve">/Р-2025 от </w:t>
      </w:r>
      <w:r>
        <w:rPr>
          <w:i/>
          <w:iCs/>
          <w:sz w:val="18"/>
          <w:szCs w:val="18"/>
        </w:rPr>
        <w:t>__</w:t>
      </w:r>
      <w:r w:rsidRPr="00262FAA">
        <w:rPr>
          <w:i/>
          <w:iCs/>
          <w:sz w:val="18"/>
          <w:szCs w:val="18"/>
        </w:rPr>
        <w:t>_______2025</w:t>
      </w:r>
    </w:p>
    <w:p w14:paraId="7B6D01C5" w14:textId="77777777" w:rsidR="004E6A99" w:rsidRPr="004E6A99" w:rsidRDefault="004E6A99" w:rsidP="004E6A99">
      <w:pPr>
        <w:snapToGrid w:val="0"/>
        <w:jc w:val="right"/>
        <w:rPr>
          <w:b/>
          <w:sz w:val="20"/>
          <w:szCs w:val="20"/>
        </w:rPr>
      </w:pPr>
    </w:p>
    <w:p w14:paraId="1FE9EBBA" w14:textId="77777777" w:rsidR="004E6A99" w:rsidRPr="004E6A99" w:rsidRDefault="004E6A99" w:rsidP="004E6A99">
      <w:pPr>
        <w:snapToGrid w:val="0"/>
        <w:rPr>
          <w:b/>
          <w:sz w:val="20"/>
          <w:szCs w:val="20"/>
        </w:rPr>
      </w:pPr>
    </w:p>
    <w:p w14:paraId="6C04F1E5" w14:textId="77777777" w:rsidR="004E6A99" w:rsidRPr="004E6A99" w:rsidRDefault="004E6A99" w:rsidP="004E6A99">
      <w:pPr>
        <w:snapToGrid w:val="0"/>
        <w:rPr>
          <w:b/>
          <w:sz w:val="20"/>
          <w:szCs w:val="20"/>
        </w:rPr>
      </w:pPr>
    </w:p>
    <w:p w14:paraId="2BE3F802" w14:textId="77777777" w:rsidR="004E6A99" w:rsidRPr="004E6A99" w:rsidRDefault="004E6A99" w:rsidP="004E6A99">
      <w:pPr>
        <w:snapToGrid w:val="0"/>
        <w:jc w:val="center"/>
        <w:rPr>
          <w:b/>
          <w:sz w:val="22"/>
          <w:szCs w:val="22"/>
        </w:rPr>
      </w:pPr>
      <w:r w:rsidRPr="004E6A99">
        <w:rPr>
          <w:b/>
          <w:sz w:val="22"/>
          <w:szCs w:val="22"/>
        </w:rPr>
        <w:t xml:space="preserve">Акт приема-передачи  </w:t>
      </w:r>
    </w:p>
    <w:p w14:paraId="58AAB56E" w14:textId="05E7E25F" w:rsidR="004E6A99" w:rsidRPr="004E6A99" w:rsidRDefault="004E6A99" w:rsidP="004E6A99">
      <w:pPr>
        <w:snapToGrid w:val="0"/>
        <w:jc w:val="center"/>
        <w:rPr>
          <w:b/>
          <w:sz w:val="22"/>
          <w:szCs w:val="22"/>
        </w:rPr>
      </w:pPr>
      <w:r w:rsidRPr="004E6A99">
        <w:rPr>
          <w:b/>
          <w:sz w:val="22"/>
          <w:szCs w:val="22"/>
        </w:rPr>
        <w:t>нормативных документов Заказчика</w:t>
      </w:r>
    </w:p>
    <w:p w14:paraId="27FF0FC2" w14:textId="77777777" w:rsidR="004E6A99" w:rsidRPr="004E6A99" w:rsidRDefault="004E6A99" w:rsidP="004E6A99">
      <w:pPr>
        <w:snapToGrid w:val="0"/>
        <w:rPr>
          <w:bCs/>
          <w:sz w:val="22"/>
          <w:szCs w:val="22"/>
        </w:rPr>
      </w:pPr>
    </w:p>
    <w:p w14:paraId="7F0C544C" w14:textId="4F262204" w:rsidR="004E6A99" w:rsidRPr="004E6A99" w:rsidRDefault="004E6A99" w:rsidP="004E6A99">
      <w:pPr>
        <w:snapToGrid w:val="0"/>
        <w:ind w:firstLine="567"/>
        <w:jc w:val="both"/>
        <w:rPr>
          <w:bCs/>
          <w:sz w:val="22"/>
          <w:szCs w:val="22"/>
        </w:rPr>
      </w:pPr>
      <w:r w:rsidRPr="004E6A99">
        <w:rPr>
          <w:bCs/>
          <w:sz w:val="22"/>
          <w:szCs w:val="22"/>
        </w:rPr>
        <w:t xml:space="preserve">Акционерное общество «Черногорэнерго» (АО «Черногорэнерго»), именуемое в дальнейшем Заказчик в лице Генерального директора Савицкой Светланы Евгеньевны, действующей на основании Устава, с одной стороны, передала, а   </w:t>
      </w:r>
    </w:p>
    <w:p w14:paraId="170AEB1D" w14:textId="71DBBB5B" w:rsidR="004E6A99" w:rsidRPr="004E6A99" w:rsidRDefault="005F54F4" w:rsidP="004E6A99">
      <w:pPr>
        <w:snapToGrid w:val="0"/>
        <w:ind w:firstLine="567"/>
        <w:jc w:val="both"/>
        <w:rPr>
          <w:bCs/>
          <w:sz w:val="22"/>
          <w:szCs w:val="22"/>
          <w:lang w:val="x-none"/>
        </w:rPr>
      </w:pPr>
      <w:r>
        <w:rPr>
          <w:bCs/>
          <w:sz w:val="22"/>
          <w:szCs w:val="22"/>
        </w:rPr>
        <w:t>_____________________________________</w:t>
      </w:r>
      <w:r w:rsidR="004E6A99" w:rsidRPr="004E6A99">
        <w:rPr>
          <w:bCs/>
          <w:sz w:val="22"/>
          <w:szCs w:val="22"/>
        </w:rPr>
        <w:t xml:space="preserve">, именуемое в дальнейшем Поставщик, в лице </w:t>
      </w:r>
      <w:r>
        <w:rPr>
          <w:bCs/>
          <w:sz w:val="22"/>
          <w:szCs w:val="22"/>
        </w:rPr>
        <w:t>__________________________________</w:t>
      </w:r>
      <w:r w:rsidR="004E6A99">
        <w:rPr>
          <w:bCs/>
          <w:sz w:val="22"/>
          <w:szCs w:val="22"/>
        </w:rPr>
        <w:t xml:space="preserve">, </w:t>
      </w:r>
      <w:r w:rsidR="004E6A99" w:rsidRPr="004E6A99">
        <w:rPr>
          <w:bCs/>
          <w:sz w:val="22"/>
          <w:szCs w:val="22"/>
        </w:rPr>
        <w:t xml:space="preserve">действующего на основании </w:t>
      </w:r>
      <w:r w:rsidR="004E6A99">
        <w:rPr>
          <w:bCs/>
          <w:sz w:val="22"/>
          <w:szCs w:val="22"/>
        </w:rPr>
        <w:t>Устава</w:t>
      </w:r>
      <w:r w:rsidR="004E6A99" w:rsidRPr="004E6A99">
        <w:rPr>
          <w:bCs/>
          <w:sz w:val="22"/>
          <w:szCs w:val="22"/>
        </w:rPr>
        <w:t xml:space="preserve">, с другой стороны, </w:t>
      </w:r>
      <w:r w:rsidR="004E6A99" w:rsidRPr="004E6A99">
        <w:rPr>
          <w:bCs/>
          <w:sz w:val="22"/>
          <w:szCs w:val="22"/>
          <w:lang w:val="x-none"/>
        </w:rPr>
        <w:t>принял</w:t>
      </w:r>
      <w:r w:rsidR="004E6A99" w:rsidRPr="004E6A99">
        <w:rPr>
          <w:bCs/>
          <w:sz w:val="22"/>
          <w:szCs w:val="22"/>
        </w:rPr>
        <w:t>а</w:t>
      </w:r>
      <w:r w:rsidR="004E6A99" w:rsidRPr="004E6A99">
        <w:rPr>
          <w:bCs/>
          <w:sz w:val="22"/>
          <w:szCs w:val="22"/>
          <w:lang w:val="x-none"/>
        </w:rPr>
        <w:t xml:space="preserve"> следующий  нормативный документ Заказчика:</w:t>
      </w:r>
    </w:p>
    <w:p w14:paraId="18EA629F" w14:textId="77777777" w:rsidR="004E6A99" w:rsidRPr="004E6A99" w:rsidRDefault="004E6A99" w:rsidP="004E6A99">
      <w:pPr>
        <w:snapToGrid w:val="0"/>
        <w:ind w:firstLine="567"/>
        <w:jc w:val="both"/>
        <w:rPr>
          <w:bCs/>
          <w:sz w:val="22"/>
          <w:szCs w:val="22"/>
          <w:lang w:val="x-none"/>
        </w:rPr>
      </w:pPr>
    </w:p>
    <w:p w14:paraId="72D6323E" w14:textId="77777777" w:rsidR="004E6A99" w:rsidRPr="004E6A99" w:rsidRDefault="004E6A99" w:rsidP="004E6A99">
      <w:pPr>
        <w:snapToGrid w:val="0"/>
        <w:ind w:firstLine="567"/>
        <w:jc w:val="both"/>
        <w:rPr>
          <w:bCs/>
          <w:sz w:val="22"/>
          <w:szCs w:val="22"/>
          <w:u w:val="single"/>
          <w:lang w:val="x-none"/>
        </w:rPr>
      </w:pPr>
      <w:r w:rsidRPr="004E6A99">
        <w:rPr>
          <w:bCs/>
          <w:sz w:val="22"/>
          <w:szCs w:val="22"/>
          <w:u w:val="single"/>
          <w:lang w:val="x-none"/>
        </w:rPr>
        <w:t>- Стандарт АО «Черногорэнерго» в области промышленной и пожарной безопасности, охраны труда и охраны окружающей среды (редакция №</w:t>
      </w:r>
      <w:r w:rsidRPr="004E6A99">
        <w:rPr>
          <w:bCs/>
          <w:sz w:val="22"/>
          <w:szCs w:val="22"/>
          <w:u w:val="single"/>
        </w:rPr>
        <w:t xml:space="preserve"> 4</w:t>
      </w:r>
      <w:r w:rsidRPr="004E6A99">
        <w:rPr>
          <w:bCs/>
          <w:sz w:val="22"/>
          <w:szCs w:val="22"/>
          <w:u w:val="single"/>
          <w:lang w:val="x-none"/>
        </w:rPr>
        <w:t>), введенный в действие Приказом №</w:t>
      </w:r>
      <w:r w:rsidRPr="004E6A99">
        <w:rPr>
          <w:bCs/>
          <w:sz w:val="22"/>
          <w:szCs w:val="22"/>
          <w:u w:val="single"/>
        </w:rPr>
        <w:t>762</w:t>
      </w:r>
      <w:r w:rsidRPr="004E6A99">
        <w:rPr>
          <w:bCs/>
          <w:sz w:val="22"/>
          <w:szCs w:val="22"/>
          <w:u w:val="single"/>
          <w:lang w:val="x-none"/>
        </w:rPr>
        <w:t xml:space="preserve"> от </w:t>
      </w:r>
      <w:r w:rsidRPr="004E6A99">
        <w:rPr>
          <w:bCs/>
          <w:sz w:val="22"/>
          <w:szCs w:val="22"/>
          <w:u w:val="single"/>
        </w:rPr>
        <w:t>06</w:t>
      </w:r>
      <w:r w:rsidRPr="004E6A99">
        <w:rPr>
          <w:bCs/>
          <w:sz w:val="22"/>
          <w:szCs w:val="22"/>
          <w:u w:val="single"/>
          <w:lang w:val="x-none"/>
        </w:rPr>
        <w:t>.</w:t>
      </w:r>
      <w:r w:rsidRPr="004E6A99">
        <w:rPr>
          <w:bCs/>
          <w:sz w:val="22"/>
          <w:szCs w:val="22"/>
          <w:u w:val="single"/>
        </w:rPr>
        <w:t>12</w:t>
      </w:r>
      <w:r w:rsidRPr="004E6A99">
        <w:rPr>
          <w:bCs/>
          <w:sz w:val="22"/>
          <w:szCs w:val="22"/>
          <w:u w:val="single"/>
          <w:lang w:val="x-none"/>
        </w:rPr>
        <w:t>.20</w:t>
      </w:r>
      <w:r w:rsidRPr="004E6A99">
        <w:rPr>
          <w:bCs/>
          <w:sz w:val="22"/>
          <w:szCs w:val="22"/>
          <w:u w:val="single"/>
        </w:rPr>
        <w:t>24</w:t>
      </w:r>
      <w:r w:rsidRPr="004E6A99">
        <w:rPr>
          <w:bCs/>
          <w:sz w:val="22"/>
          <w:szCs w:val="22"/>
          <w:u w:val="single"/>
          <w:lang w:val="x-none"/>
        </w:rPr>
        <w:t>.</w:t>
      </w:r>
    </w:p>
    <w:p w14:paraId="1E52757A" w14:textId="77777777" w:rsidR="004E6A99" w:rsidRPr="004E6A99" w:rsidRDefault="004E6A99" w:rsidP="004E6A99">
      <w:pPr>
        <w:snapToGrid w:val="0"/>
        <w:ind w:firstLine="567"/>
        <w:jc w:val="both"/>
        <w:rPr>
          <w:bCs/>
          <w:sz w:val="22"/>
          <w:szCs w:val="22"/>
        </w:rPr>
      </w:pPr>
    </w:p>
    <w:p w14:paraId="5C719406" w14:textId="59142B20" w:rsidR="004E6A99" w:rsidRPr="004E6A99" w:rsidRDefault="004E6A99" w:rsidP="004E6A99">
      <w:pPr>
        <w:snapToGrid w:val="0"/>
        <w:ind w:firstLine="567"/>
        <w:jc w:val="both"/>
        <w:rPr>
          <w:bCs/>
          <w:sz w:val="22"/>
          <w:szCs w:val="22"/>
        </w:rPr>
      </w:pPr>
      <w:r w:rsidRPr="004E6A99">
        <w:rPr>
          <w:bCs/>
          <w:sz w:val="22"/>
          <w:szCs w:val="22"/>
        </w:rPr>
        <w:t>Настоящий акт приема-передачи является неотъемлемой частью договора №</w:t>
      </w:r>
      <w:r w:rsidR="000B5912">
        <w:rPr>
          <w:bCs/>
          <w:sz w:val="22"/>
          <w:szCs w:val="22"/>
        </w:rPr>
        <w:t>____</w:t>
      </w:r>
      <w:r>
        <w:rPr>
          <w:bCs/>
          <w:sz w:val="22"/>
          <w:szCs w:val="22"/>
        </w:rPr>
        <w:t>/Р-2025</w:t>
      </w:r>
      <w:r w:rsidRPr="004E6A99">
        <w:rPr>
          <w:bCs/>
          <w:sz w:val="22"/>
          <w:szCs w:val="22"/>
        </w:rPr>
        <w:t xml:space="preserve"> от «___» __________ 2025 г.</w:t>
      </w:r>
    </w:p>
    <w:p w14:paraId="0C4887B2" w14:textId="77777777" w:rsidR="004E6A99" w:rsidRPr="004E6A99" w:rsidRDefault="004E6A99" w:rsidP="004E6A99">
      <w:pPr>
        <w:snapToGrid w:val="0"/>
        <w:rPr>
          <w:bCs/>
          <w:sz w:val="22"/>
          <w:szCs w:val="22"/>
        </w:rPr>
      </w:pPr>
    </w:p>
    <w:p w14:paraId="558A5F26" w14:textId="77777777" w:rsidR="004E6A99" w:rsidRPr="004E6A99" w:rsidRDefault="004E6A99" w:rsidP="004E6A99">
      <w:pPr>
        <w:snapToGrid w:val="0"/>
        <w:rPr>
          <w:bCs/>
          <w:sz w:val="22"/>
          <w:szCs w:val="22"/>
        </w:rPr>
      </w:pPr>
    </w:p>
    <w:p w14:paraId="38712A71" w14:textId="77777777" w:rsidR="004E6A99" w:rsidRPr="004E6A99" w:rsidRDefault="004E6A99" w:rsidP="004E6A99">
      <w:pPr>
        <w:snapToGrid w:val="0"/>
        <w:rPr>
          <w:bCs/>
          <w:sz w:val="22"/>
          <w:szCs w:val="22"/>
        </w:rPr>
      </w:pPr>
    </w:p>
    <w:p w14:paraId="687611A2" w14:textId="4179B854" w:rsidR="004E6A99" w:rsidRPr="004E6A99" w:rsidRDefault="004E6A99" w:rsidP="004E6A99">
      <w:pPr>
        <w:snapToGrid w:val="0"/>
        <w:rPr>
          <w:bCs/>
          <w:sz w:val="22"/>
          <w:szCs w:val="22"/>
        </w:rPr>
      </w:pPr>
      <w:r w:rsidRPr="004E6A99">
        <w:rPr>
          <w:bCs/>
          <w:sz w:val="22"/>
          <w:szCs w:val="22"/>
        </w:rPr>
        <w:t>«Подрядчик»:</w:t>
      </w:r>
      <w:r w:rsidRPr="004E6A99">
        <w:rPr>
          <w:bCs/>
          <w:sz w:val="22"/>
          <w:szCs w:val="22"/>
        </w:rPr>
        <w:tab/>
      </w:r>
      <w:r w:rsidRPr="004E6A99">
        <w:rPr>
          <w:bCs/>
          <w:sz w:val="22"/>
          <w:szCs w:val="22"/>
        </w:rPr>
        <w:tab/>
      </w:r>
      <w:r w:rsidRPr="004E6A99">
        <w:rPr>
          <w:bCs/>
          <w:sz w:val="22"/>
          <w:szCs w:val="22"/>
        </w:rPr>
        <w:tab/>
      </w:r>
      <w:r w:rsidRPr="004E6A99">
        <w:rPr>
          <w:bCs/>
          <w:sz w:val="22"/>
          <w:szCs w:val="22"/>
        </w:rPr>
        <w:tab/>
      </w:r>
      <w:r w:rsidRPr="004E6A99">
        <w:rPr>
          <w:bCs/>
          <w:sz w:val="22"/>
          <w:szCs w:val="22"/>
        </w:rPr>
        <w:tab/>
        <w:t xml:space="preserve">               </w:t>
      </w:r>
      <w:r>
        <w:rPr>
          <w:bCs/>
          <w:sz w:val="22"/>
          <w:szCs w:val="22"/>
        </w:rPr>
        <w:t xml:space="preserve">     </w:t>
      </w:r>
      <w:r w:rsidRPr="004E6A99">
        <w:rPr>
          <w:bCs/>
          <w:sz w:val="22"/>
          <w:szCs w:val="22"/>
        </w:rPr>
        <w:t xml:space="preserve">  «Заказчик»:</w:t>
      </w:r>
      <w:r w:rsidRPr="004E6A99">
        <w:rPr>
          <w:bCs/>
          <w:sz w:val="22"/>
          <w:szCs w:val="22"/>
        </w:rPr>
        <w:tab/>
      </w:r>
    </w:p>
    <w:p w14:paraId="148F52DD" w14:textId="324DBFCC" w:rsidR="004E6A99" w:rsidRPr="004E6A99" w:rsidRDefault="000B5912" w:rsidP="004E6A99">
      <w:pPr>
        <w:snapToGrid w:val="0"/>
        <w:rPr>
          <w:bCs/>
          <w:sz w:val="22"/>
          <w:szCs w:val="22"/>
        </w:rPr>
      </w:pPr>
      <w:r>
        <w:rPr>
          <w:bCs/>
          <w:sz w:val="22"/>
          <w:szCs w:val="22"/>
        </w:rPr>
        <w:t xml:space="preserve">_________________     </w:t>
      </w:r>
      <w:r w:rsidR="004E6A99" w:rsidRPr="004E6A99">
        <w:rPr>
          <w:bCs/>
          <w:sz w:val="22"/>
          <w:szCs w:val="22"/>
        </w:rPr>
        <w:t xml:space="preserve">                                                           </w:t>
      </w:r>
      <w:r w:rsidR="004E6A99">
        <w:rPr>
          <w:bCs/>
          <w:sz w:val="22"/>
          <w:szCs w:val="22"/>
        </w:rPr>
        <w:t xml:space="preserve"> </w:t>
      </w:r>
      <w:r w:rsidR="004E6A99" w:rsidRPr="004E6A99">
        <w:rPr>
          <w:bCs/>
          <w:sz w:val="22"/>
          <w:szCs w:val="22"/>
        </w:rPr>
        <w:t xml:space="preserve"> Генеральный директор</w:t>
      </w:r>
    </w:p>
    <w:p w14:paraId="71F0831F" w14:textId="1D130698" w:rsidR="004E6A99" w:rsidRDefault="000B5912" w:rsidP="004E6A99">
      <w:pPr>
        <w:snapToGrid w:val="0"/>
        <w:rPr>
          <w:bCs/>
          <w:sz w:val="22"/>
          <w:szCs w:val="22"/>
        </w:rPr>
      </w:pPr>
      <w:r>
        <w:rPr>
          <w:bCs/>
          <w:sz w:val="22"/>
          <w:szCs w:val="22"/>
        </w:rPr>
        <w:t>_________________</w:t>
      </w:r>
      <w:r w:rsidR="004E6A99">
        <w:rPr>
          <w:bCs/>
          <w:sz w:val="22"/>
          <w:szCs w:val="22"/>
        </w:rPr>
        <w:tab/>
      </w:r>
      <w:r w:rsidR="004E6A99">
        <w:rPr>
          <w:bCs/>
          <w:sz w:val="22"/>
          <w:szCs w:val="22"/>
        </w:rPr>
        <w:tab/>
      </w:r>
      <w:r w:rsidR="004E6A99">
        <w:rPr>
          <w:bCs/>
          <w:sz w:val="22"/>
          <w:szCs w:val="22"/>
        </w:rPr>
        <w:tab/>
      </w:r>
      <w:r w:rsidR="004E6A99">
        <w:rPr>
          <w:bCs/>
          <w:sz w:val="22"/>
          <w:szCs w:val="22"/>
        </w:rPr>
        <w:tab/>
      </w:r>
      <w:r w:rsidR="004E6A99">
        <w:rPr>
          <w:bCs/>
          <w:sz w:val="22"/>
          <w:szCs w:val="22"/>
        </w:rPr>
        <w:tab/>
        <w:t xml:space="preserve">          АО «Черногорэнерго»</w:t>
      </w:r>
    </w:p>
    <w:p w14:paraId="596AA80C" w14:textId="19F89ECB" w:rsidR="004E6A99" w:rsidRPr="004E6A99" w:rsidRDefault="004E6A99" w:rsidP="004E6A99">
      <w:pPr>
        <w:snapToGrid w:val="0"/>
        <w:rPr>
          <w:bCs/>
          <w:sz w:val="22"/>
          <w:szCs w:val="22"/>
        </w:rPr>
      </w:pPr>
      <w:r w:rsidRPr="004E6A99">
        <w:rPr>
          <w:bCs/>
          <w:sz w:val="22"/>
          <w:szCs w:val="22"/>
        </w:rPr>
        <w:t xml:space="preserve"> </w:t>
      </w:r>
    </w:p>
    <w:p w14:paraId="6BBDC44D" w14:textId="77777777" w:rsidR="004E6A99" w:rsidRPr="004E6A99" w:rsidRDefault="004E6A99" w:rsidP="004E6A99">
      <w:pPr>
        <w:snapToGrid w:val="0"/>
        <w:rPr>
          <w:bCs/>
          <w:sz w:val="22"/>
          <w:szCs w:val="22"/>
        </w:rPr>
      </w:pPr>
    </w:p>
    <w:p w14:paraId="6A20A60C" w14:textId="1C9C5E79" w:rsidR="004E6A99" w:rsidRPr="004E6A99" w:rsidRDefault="004E6A99" w:rsidP="004E6A99">
      <w:pPr>
        <w:snapToGrid w:val="0"/>
        <w:rPr>
          <w:bCs/>
          <w:sz w:val="22"/>
          <w:szCs w:val="22"/>
        </w:rPr>
      </w:pPr>
      <w:r w:rsidRPr="004E6A99">
        <w:rPr>
          <w:bCs/>
          <w:sz w:val="22"/>
          <w:szCs w:val="22"/>
        </w:rPr>
        <w:t xml:space="preserve">__________________ </w:t>
      </w:r>
      <w:r w:rsidR="000B5912">
        <w:rPr>
          <w:bCs/>
          <w:sz w:val="22"/>
          <w:szCs w:val="22"/>
        </w:rPr>
        <w:t>___________</w:t>
      </w:r>
      <w:r w:rsidRPr="004E6A99">
        <w:rPr>
          <w:bCs/>
          <w:sz w:val="22"/>
          <w:szCs w:val="22"/>
        </w:rPr>
        <w:t xml:space="preserve">                                          ________________С.Е. Савицкая</w:t>
      </w:r>
    </w:p>
    <w:p w14:paraId="0FDAF720" w14:textId="77777777" w:rsidR="004E6A99" w:rsidRPr="004E6A99" w:rsidRDefault="004E6A99" w:rsidP="002846E1">
      <w:pPr>
        <w:snapToGrid w:val="0"/>
        <w:rPr>
          <w:bCs/>
          <w:sz w:val="22"/>
          <w:szCs w:val="22"/>
        </w:rPr>
      </w:pPr>
    </w:p>
    <w:p w14:paraId="6BC69D8C" w14:textId="77777777" w:rsidR="004E6A99" w:rsidRPr="004E6A99" w:rsidRDefault="004E6A99" w:rsidP="002846E1">
      <w:pPr>
        <w:snapToGrid w:val="0"/>
        <w:rPr>
          <w:bCs/>
          <w:sz w:val="22"/>
          <w:szCs w:val="22"/>
        </w:rPr>
      </w:pPr>
    </w:p>
    <w:p w14:paraId="61E3F866" w14:textId="77777777" w:rsidR="004E6A99" w:rsidRPr="004E6A99" w:rsidRDefault="004E6A99" w:rsidP="002846E1">
      <w:pPr>
        <w:snapToGrid w:val="0"/>
        <w:rPr>
          <w:bCs/>
          <w:sz w:val="22"/>
          <w:szCs w:val="22"/>
        </w:rPr>
      </w:pPr>
    </w:p>
    <w:sectPr w:rsidR="004E6A99" w:rsidRPr="004E6A99" w:rsidSect="004E6A99">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EA579" w14:textId="77777777" w:rsidR="00C50A99" w:rsidRDefault="00C50A99">
      <w:r>
        <w:separator/>
      </w:r>
    </w:p>
  </w:endnote>
  <w:endnote w:type="continuationSeparator" w:id="0">
    <w:p w14:paraId="0EB7BB25" w14:textId="77777777" w:rsidR="00C50A99" w:rsidRDefault="00C5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8F9F7" w14:textId="77777777" w:rsidR="00867E85" w:rsidRDefault="00867E85" w:rsidP="006119E0">
    <w:pPr>
      <w:pStyle w:val="a6"/>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EAA43F5" w14:textId="77777777" w:rsidR="00867E85" w:rsidRDefault="00867E85" w:rsidP="006119E0">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67B72" w14:textId="77777777" w:rsidR="00C50A99" w:rsidRDefault="00C50A99">
      <w:r>
        <w:separator/>
      </w:r>
    </w:p>
  </w:footnote>
  <w:footnote w:type="continuationSeparator" w:id="0">
    <w:p w14:paraId="3554AFE9" w14:textId="77777777" w:rsidR="00C50A99" w:rsidRDefault="00C50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2690A"/>
    <w:multiLevelType w:val="multilevel"/>
    <w:tmpl w:val="742E70F6"/>
    <w:lvl w:ilvl="0">
      <w:start w:val="10"/>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15:restartNumberingAfterBreak="0">
    <w:nsid w:val="0C4B56BA"/>
    <w:multiLevelType w:val="hybridMultilevel"/>
    <w:tmpl w:val="A6C0BB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 w15:restartNumberingAfterBreak="0">
    <w:nsid w:val="17246871"/>
    <w:multiLevelType w:val="multilevel"/>
    <w:tmpl w:val="445292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7A666AF"/>
    <w:multiLevelType w:val="hybridMultilevel"/>
    <w:tmpl w:val="C00E499E"/>
    <w:lvl w:ilvl="0" w:tplc="CA047A72">
      <w:start w:val="1"/>
      <w:numFmt w:val="decimal"/>
      <w:lvlText w:val="%1."/>
      <w:lvlJc w:val="left"/>
      <w:pPr>
        <w:tabs>
          <w:tab w:val="num" w:pos="720"/>
        </w:tabs>
        <w:ind w:left="720" w:hanging="360"/>
      </w:pPr>
    </w:lvl>
    <w:lvl w:ilvl="1" w:tplc="E8466688">
      <w:numFmt w:val="none"/>
      <w:lvlText w:val=""/>
      <w:lvlJc w:val="left"/>
      <w:pPr>
        <w:tabs>
          <w:tab w:val="num" w:pos="360"/>
        </w:tabs>
        <w:ind w:left="0" w:firstLine="0"/>
      </w:pPr>
    </w:lvl>
    <w:lvl w:ilvl="2" w:tplc="E1762AB8">
      <w:numFmt w:val="none"/>
      <w:lvlText w:val=""/>
      <w:lvlJc w:val="left"/>
      <w:pPr>
        <w:tabs>
          <w:tab w:val="num" w:pos="360"/>
        </w:tabs>
        <w:ind w:left="0" w:firstLine="0"/>
      </w:pPr>
    </w:lvl>
    <w:lvl w:ilvl="3" w:tplc="31307256">
      <w:numFmt w:val="none"/>
      <w:lvlText w:val=""/>
      <w:lvlJc w:val="left"/>
      <w:pPr>
        <w:tabs>
          <w:tab w:val="num" w:pos="360"/>
        </w:tabs>
        <w:ind w:left="0" w:firstLine="0"/>
      </w:pPr>
    </w:lvl>
    <w:lvl w:ilvl="4" w:tplc="A7D4E308">
      <w:numFmt w:val="none"/>
      <w:lvlText w:val=""/>
      <w:lvlJc w:val="left"/>
      <w:pPr>
        <w:tabs>
          <w:tab w:val="num" w:pos="360"/>
        </w:tabs>
        <w:ind w:left="0" w:firstLine="0"/>
      </w:pPr>
    </w:lvl>
    <w:lvl w:ilvl="5" w:tplc="5A5263D2">
      <w:numFmt w:val="none"/>
      <w:lvlText w:val=""/>
      <w:lvlJc w:val="left"/>
      <w:pPr>
        <w:tabs>
          <w:tab w:val="num" w:pos="360"/>
        </w:tabs>
        <w:ind w:left="0" w:firstLine="0"/>
      </w:pPr>
    </w:lvl>
    <w:lvl w:ilvl="6" w:tplc="E3501452">
      <w:numFmt w:val="none"/>
      <w:lvlText w:val=""/>
      <w:lvlJc w:val="left"/>
      <w:pPr>
        <w:tabs>
          <w:tab w:val="num" w:pos="360"/>
        </w:tabs>
        <w:ind w:left="0" w:firstLine="0"/>
      </w:pPr>
    </w:lvl>
    <w:lvl w:ilvl="7" w:tplc="F2C057BE">
      <w:numFmt w:val="none"/>
      <w:lvlText w:val=""/>
      <w:lvlJc w:val="left"/>
      <w:pPr>
        <w:tabs>
          <w:tab w:val="num" w:pos="360"/>
        </w:tabs>
        <w:ind w:left="0" w:firstLine="0"/>
      </w:pPr>
    </w:lvl>
    <w:lvl w:ilvl="8" w:tplc="8608438A">
      <w:numFmt w:val="none"/>
      <w:lvlText w:val=""/>
      <w:lvlJc w:val="left"/>
      <w:pPr>
        <w:tabs>
          <w:tab w:val="num" w:pos="360"/>
        </w:tabs>
        <w:ind w:left="0" w:firstLine="0"/>
      </w:pPr>
    </w:lvl>
  </w:abstractNum>
  <w:abstractNum w:abstractNumId="4" w15:restartNumberingAfterBreak="0">
    <w:nsid w:val="1BF65670"/>
    <w:multiLevelType w:val="hybridMultilevel"/>
    <w:tmpl w:val="AA3894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515415E"/>
    <w:multiLevelType w:val="multilevel"/>
    <w:tmpl w:val="751C25F2"/>
    <w:lvl w:ilvl="0">
      <w:start w:val="4"/>
      <w:numFmt w:val="decimal"/>
      <w:lvlText w:val="%1."/>
      <w:lvlJc w:val="left"/>
      <w:pPr>
        <w:tabs>
          <w:tab w:val="num" w:pos="2835"/>
        </w:tabs>
        <w:ind w:left="2835" w:hanging="495"/>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6" w15:restartNumberingAfterBreak="0">
    <w:nsid w:val="254D2B71"/>
    <w:multiLevelType w:val="hybridMultilevel"/>
    <w:tmpl w:val="B6488F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58588B"/>
    <w:multiLevelType w:val="hybridMultilevel"/>
    <w:tmpl w:val="33548DB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2EF65C5D"/>
    <w:multiLevelType w:val="hybridMultilevel"/>
    <w:tmpl w:val="337229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44A4669"/>
    <w:multiLevelType w:val="hybridMultilevel"/>
    <w:tmpl w:val="48FC43EE"/>
    <w:lvl w:ilvl="0" w:tplc="0986B1D8">
      <w:start w:val="1"/>
      <w:numFmt w:val="decimal"/>
      <w:lvlText w:val="%1."/>
      <w:lvlJc w:val="left"/>
      <w:pPr>
        <w:ind w:left="3544" w:hanging="495"/>
      </w:pPr>
      <w:rPr>
        <w:rFonts w:hint="default"/>
      </w:rPr>
    </w:lvl>
    <w:lvl w:ilvl="1" w:tplc="04190019" w:tentative="1">
      <w:start w:val="1"/>
      <w:numFmt w:val="lowerLetter"/>
      <w:lvlText w:val="%2."/>
      <w:lvlJc w:val="left"/>
      <w:pPr>
        <w:ind w:left="4129" w:hanging="360"/>
      </w:pPr>
    </w:lvl>
    <w:lvl w:ilvl="2" w:tplc="0419001B" w:tentative="1">
      <w:start w:val="1"/>
      <w:numFmt w:val="lowerRoman"/>
      <w:lvlText w:val="%3."/>
      <w:lvlJc w:val="right"/>
      <w:pPr>
        <w:ind w:left="4849" w:hanging="180"/>
      </w:pPr>
    </w:lvl>
    <w:lvl w:ilvl="3" w:tplc="0419000F" w:tentative="1">
      <w:start w:val="1"/>
      <w:numFmt w:val="decimal"/>
      <w:lvlText w:val="%4."/>
      <w:lvlJc w:val="left"/>
      <w:pPr>
        <w:ind w:left="5569" w:hanging="360"/>
      </w:pPr>
    </w:lvl>
    <w:lvl w:ilvl="4" w:tplc="04190019" w:tentative="1">
      <w:start w:val="1"/>
      <w:numFmt w:val="lowerLetter"/>
      <w:lvlText w:val="%5."/>
      <w:lvlJc w:val="left"/>
      <w:pPr>
        <w:ind w:left="6289" w:hanging="360"/>
      </w:pPr>
    </w:lvl>
    <w:lvl w:ilvl="5" w:tplc="0419001B" w:tentative="1">
      <w:start w:val="1"/>
      <w:numFmt w:val="lowerRoman"/>
      <w:lvlText w:val="%6."/>
      <w:lvlJc w:val="right"/>
      <w:pPr>
        <w:ind w:left="7009" w:hanging="180"/>
      </w:pPr>
    </w:lvl>
    <w:lvl w:ilvl="6" w:tplc="0419000F" w:tentative="1">
      <w:start w:val="1"/>
      <w:numFmt w:val="decimal"/>
      <w:lvlText w:val="%7."/>
      <w:lvlJc w:val="left"/>
      <w:pPr>
        <w:ind w:left="7729" w:hanging="360"/>
      </w:pPr>
    </w:lvl>
    <w:lvl w:ilvl="7" w:tplc="04190019" w:tentative="1">
      <w:start w:val="1"/>
      <w:numFmt w:val="lowerLetter"/>
      <w:lvlText w:val="%8."/>
      <w:lvlJc w:val="left"/>
      <w:pPr>
        <w:ind w:left="8449" w:hanging="360"/>
      </w:pPr>
    </w:lvl>
    <w:lvl w:ilvl="8" w:tplc="0419001B" w:tentative="1">
      <w:start w:val="1"/>
      <w:numFmt w:val="lowerRoman"/>
      <w:lvlText w:val="%9."/>
      <w:lvlJc w:val="right"/>
      <w:pPr>
        <w:ind w:left="9169" w:hanging="180"/>
      </w:pPr>
    </w:lvl>
  </w:abstractNum>
  <w:abstractNum w:abstractNumId="10" w15:restartNumberingAfterBreak="0">
    <w:nsid w:val="370C1454"/>
    <w:multiLevelType w:val="multilevel"/>
    <w:tmpl w:val="FCECB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2D4915"/>
    <w:multiLevelType w:val="hybridMultilevel"/>
    <w:tmpl w:val="C2105FC8"/>
    <w:lvl w:ilvl="0" w:tplc="3F228AFE">
      <w:start w:val="1"/>
      <w:numFmt w:val="decimal"/>
      <w:lvlText w:val="%1."/>
      <w:lvlJc w:val="left"/>
      <w:pPr>
        <w:ind w:left="720" w:hanging="360"/>
      </w:pPr>
      <w:rPr>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448439DE"/>
    <w:multiLevelType w:val="hybridMultilevel"/>
    <w:tmpl w:val="5AAC09FA"/>
    <w:lvl w:ilvl="0" w:tplc="2F1EF35A">
      <w:start w:val="4"/>
      <w:numFmt w:val="decimal"/>
      <w:lvlText w:val="%1."/>
      <w:lvlJc w:val="left"/>
      <w:pPr>
        <w:tabs>
          <w:tab w:val="num" w:pos="2835"/>
        </w:tabs>
        <w:ind w:left="2835" w:hanging="495"/>
      </w:pPr>
      <w:rPr>
        <w:rFonts w:hint="default"/>
      </w:rPr>
    </w:lvl>
    <w:lvl w:ilvl="1" w:tplc="04190001">
      <w:start w:val="1"/>
      <w:numFmt w:val="bullet"/>
      <w:lvlText w:val=""/>
      <w:lvlJc w:val="left"/>
      <w:pPr>
        <w:tabs>
          <w:tab w:val="num" w:pos="3420"/>
        </w:tabs>
        <w:ind w:left="3420" w:hanging="360"/>
      </w:pPr>
      <w:rPr>
        <w:rFonts w:ascii="Symbol" w:hAnsi="Symbol" w:hint="default"/>
      </w:rPr>
    </w:lvl>
    <w:lvl w:ilvl="2" w:tplc="0419001B" w:tentative="1">
      <w:start w:val="1"/>
      <w:numFmt w:val="lowerRoman"/>
      <w:lvlText w:val="%3."/>
      <w:lvlJc w:val="right"/>
      <w:pPr>
        <w:tabs>
          <w:tab w:val="num" w:pos="4140"/>
        </w:tabs>
        <w:ind w:left="4140" w:hanging="180"/>
      </w:pPr>
    </w:lvl>
    <w:lvl w:ilvl="3" w:tplc="0419000F" w:tentative="1">
      <w:start w:val="1"/>
      <w:numFmt w:val="decimal"/>
      <w:lvlText w:val="%4."/>
      <w:lvlJc w:val="left"/>
      <w:pPr>
        <w:tabs>
          <w:tab w:val="num" w:pos="4860"/>
        </w:tabs>
        <w:ind w:left="4860" w:hanging="360"/>
      </w:pPr>
    </w:lvl>
    <w:lvl w:ilvl="4" w:tplc="04190019" w:tentative="1">
      <w:start w:val="1"/>
      <w:numFmt w:val="lowerLetter"/>
      <w:lvlText w:val="%5."/>
      <w:lvlJc w:val="left"/>
      <w:pPr>
        <w:tabs>
          <w:tab w:val="num" w:pos="5580"/>
        </w:tabs>
        <w:ind w:left="5580" w:hanging="360"/>
      </w:pPr>
    </w:lvl>
    <w:lvl w:ilvl="5" w:tplc="0419001B" w:tentative="1">
      <w:start w:val="1"/>
      <w:numFmt w:val="lowerRoman"/>
      <w:lvlText w:val="%6."/>
      <w:lvlJc w:val="right"/>
      <w:pPr>
        <w:tabs>
          <w:tab w:val="num" w:pos="6300"/>
        </w:tabs>
        <w:ind w:left="6300" w:hanging="180"/>
      </w:pPr>
    </w:lvl>
    <w:lvl w:ilvl="6" w:tplc="0419000F" w:tentative="1">
      <w:start w:val="1"/>
      <w:numFmt w:val="decimal"/>
      <w:lvlText w:val="%7."/>
      <w:lvlJc w:val="left"/>
      <w:pPr>
        <w:tabs>
          <w:tab w:val="num" w:pos="7020"/>
        </w:tabs>
        <w:ind w:left="7020" w:hanging="360"/>
      </w:pPr>
    </w:lvl>
    <w:lvl w:ilvl="7" w:tplc="04190019" w:tentative="1">
      <w:start w:val="1"/>
      <w:numFmt w:val="lowerLetter"/>
      <w:lvlText w:val="%8."/>
      <w:lvlJc w:val="left"/>
      <w:pPr>
        <w:tabs>
          <w:tab w:val="num" w:pos="7740"/>
        </w:tabs>
        <w:ind w:left="7740" w:hanging="360"/>
      </w:pPr>
    </w:lvl>
    <w:lvl w:ilvl="8" w:tplc="0419001B" w:tentative="1">
      <w:start w:val="1"/>
      <w:numFmt w:val="lowerRoman"/>
      <w:lvlText w:val="%9."/>
      <w:lvlJc w:val="right"/>
      <w:pPr>
        <w:tabs>
          <w:tab w:val="num" w:pos="8460"/>
        </w:tabs>
        <w:ind w:left="8460" w:hanging="180"/>
      </w:pPr>
    </w:lvl>
  </w:abstractNum>
  <w:abstractNum w:abstractNumId="13" w15:restartNumberingAfterBreak="0">
    <w:nsid w:val="5168598B"/>
    <w:multiLevelType w:val="hybridMultilevel"/>
    <w:tmpl w:val="B7A4A7AC"/>
    <w:lvl w:ilvl="0" w:tplc="13866940">
      <w:start w:val="1"/>
      <w:numFmt w:val="decimal"/>
      <w:lvlText w:val="%1."/>
      <w:lvlJc w:val="left"/>
      <w:pPr>
        <w:tabs>
          <w:tab w:val="num" w:pos="437"/>
        </w:tabs>
        <w:ind w:left="437" w:hanging="360"/>
      </w:pPr>
    </w:lvl>
    <w:lvl w:ilvl="1" w:tplc="2CF07DEA">
      <w:numFmt w:val="none"/>
      <w:lvlText w:val=""/>
      <w:lvlJc w:val="left"/>
      <w:pPr>
        <w:tabs>
          <w:tab w:val="num" w:pos="360"/>
        </w:tabs>
      </w:pPr>
    </w:lvl>
    <w:lvl w:ilvl="2" w:tplc="FA8A0942">
      <w:numFmt w:val="none"/>
      <w:lvlText w:val=""/>
      <w:lvlJc w:val="left"/>
      <w:pPr>
        <w:tabs>
          <w:tab w:val="num" w:pos="360"/>
        </w:tabs>
      </w:pPr>
    </w:lvl>
    <w:lvl w:ilvl="3" w:tplc="80AA5C5C">
      <w:numFmt w:val="none"/>
      <w:lvlText w:val=""/>
      <w:lvlJc w:val="left"/>
      <w:pPr>
        <w:tabs>
          <w:tab w:val="num" w:pos="360"/>
        </w:tabs>
      </w:pPr>
    </w:lvl>
    <w:lvl w:ilvl="4" w:tplc="96524B0C">
      <w:numFmt w:val="none"/>
      <w:lvlText w:val=""/>
      <w:lvlJc w:val="left"/>
      <w:pPr>
        <w:tabs>
          <w:tab w:val="num" w:pos="360"/>
        </w:tabs>
      </w:pPr>
    </w:lvl>
    <w:lvl w:ilvl="5" w:tplc="71648A98">
      <w:numFmt w:val="none"/>
      <w:lvlText w:val=""/>
      <w:lvlJc w:val="left"/>
      <w:pPr>
        <w:tabs>
          <w:tab w:val="num" w:pos="360"/>
        </w:tabs>
      </w:pPr>
    </w:lvl>
    <w:lvl w:ilvl="6" w:tplc="8DD6F022">
      <w:numFmt w:val="none"/>
      <w:lvlText w:val=""/>
      <w:lvlJc w:val="left"/>
      <w:pPr>
        <w:tabs>
          <w:tab w:val="num" w:pos="360"/>
        </w:tabs>
      </w:pPr>
    </w:lvl>
    <w:lvl w:ilvl="7" w:tplc="EC1ECE66">
      <w:numFmt w:val="none"/>
      <w:lvlText w:val=""/>
      <w:lvlJc w:val="left"/>
      <w:pPr>
        <w:tabs>
          <w:tab w:val="num" w:pos="360"/>
        </w:tabs>
      </w:pPr>
    </w:lvl>
    <w:lvl w:ilvl="8" w:tplc="D8C8EA1E">
      <w:numFmt w:val="none"/>
      <w:lvlText w:val=""/>
      <w:lvlJc w:val="left"/>
      <w:pPr>
        <w:tabs>
          <w:tab w:val="num" w:pos="360"/>
        </w:tabs>
      </w:pPr>
    </w:lvl>
  </w:abstractNum>
  <w:abstractNum w:abstractNumId="14" w15:restartNumberingAfterBreak="0">
    <w:nsid w:val="56F06F70"/>
    <w:multiLevelType w:val="hybridMultilevel"/>
    <w:tmpl w:val="CDA24F4A"/>
    <w:lvl w:ilvl="0" w:tplc="948061F8">
      <w:start w:val="8"/>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DF83176"/>
    <w:multiLevelType w:val="hybridMultilevel"/>
    <w:tmpl w:val="24AE9B92"/>
    <w:lvl w:ilvl="0" w:tplc="C4AA3C7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7" w15:restartNumberingAfterBreak="0">
    <w:nsid w:val="69A93DB1"/>
    <w:multiLevelType w:val="multilevel"/>
    <w:tmpl w:val="293655BA"/>
    <w:lvl w:ilvl="0">
      <w:start w:val="10"/>
      <w:numFmt w:val="decimal"/>
      <w:lvlText w:val="%1"/>
      <w:lvlJc w:val="left"/>
      <w:pPr>
        <w:ind w:left="420" w:hanging="420"/>
      </w:pPr>
      <w:rPr>
        <w:rFonts w:hint="default"/>
      </w:rPr>
    </w:lvl>
    <w:lvl w:ilvl="1">
      <w:start w:val="1"/>
      <w:numFmt w:val="decimal"/>
      <w:lvlText w:val="8.%2."/>
      <w:lvlJc w:val="left"/>
      <w:pPr>
        <w:ind w:left="1271" w:hanging="420"/>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F9339E2"/>
    <w:multiLevelType w:val="hybridMultilevel"/>
    <w:tmpl w:val="27508E48"/>
    <w:lvl w:ilvl="0" w:tplc="CC64D3E6">
      <w:start w:val="1"/>
      <w:numFmt w:val="bullet"/>
      <w:lvlText w:val=""/>
      <w:lvlJc w:val="left"/>
      <w:pPr>
        <w:tabs>
          <w:tab w:val="num" w:pos="928"/>
        </w:tabs>
        <w:ind w:left="928"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753765"/>
    <w:multiLevelType w:val="hybridMultilevel"/>
    <w:tmpl w:val="63D6866C"/>
    <w:lvl w:ilvl="0" w:tplc="3C6ED3EC">
      <w:start w:val="1"/>
      <w:numFmt w:val="bullet"/>
      <w:lvlText w:val="-"/>
      <w:lvlJc w:val="left"/>
      <w:pPr>
        <w:tabs>
          <w:tab w:val="num" w:pos="1359"/>
        </w:tabs>
        <w:ind w:left="1359" w:hanging="360"/>
      </w:pPr>
      <w:rPr>
        <w:rFonts w:ascii="Arial" w:hAnsi="Arial" w:hint="default"/>
        <w:b w:val="0"/>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581718056">
    <w:abstractNumId w:val="13"/>
  </w:num>
  <w:num w:numId="2" w16cid:durableId="1659110012">
    <w:abstractNumId w:val="2"/>
  </w:num>
  <w:num w:numId="3" w16cid:durableId="199974457">
    <w:abstractNumId w:val="6"/>
  </w:num>
  <w:num w:numId="4" w16cid:durableId="1963144404">
    <w:abstractNumId w:val="12"/>
  </w:num>
  <w:num w:numId="5" w16cid:durableId="380446700">
    <w:abstractNumId w:val="5"/>
  </w:num>
  <w:num w:numId="6" w16cid:durableId="381638299">
    <w:abstractNumId w:val="19"/>
  </w:num>
  <w:num w:numId="7" w16cid:durableId="1588809649">
    <w:abstractNumId w:val="4"/>
  </w:num>
  <w:num w:numId="8" w16cid:durableId="1994285569">
    <w:abstractNumId w:val="18"/>
  </w:num>
  <w:num w:numId="9" w16cid:durableId="2063560409">
    <w:abstractNumId w:val="7"/>
  </w:num>
  <w:num w:numId="10" w16cid:durableId="1272588889">
    <w:abstractNumId w:val="1"/>
  </w:num>
  <w:num w:numId="11" w16cid:durableId="1191798864">
    <w:abstractNumId w:val="8"/>
  </w:num>
  <w:num w:numId="12" w16cid:durableId="1484156580">
    <w:abstractNumId w:val="14"/>
  </w:num>
  <w:num w:numId="13" w16cid:durableId="1293558921">
    <w:abstractNumId w:val="9"/>
  </w:num>
  <w:num w:numId="14" w16cid:durableId="1210727167">
    <w:abstractNumId w:val="3"/>
    <w:lvlOverride w:ilvl="0">
      <w:startOverride w:val="1"/>
    </w:lvlOverride>
    <w:lvlOverride w:ilvl="1"/>
    <w:lvlOverride w:ilvl="2"/>
    <w:lvlOverride w:ilvl="3"/>
    <w:lvlOverride w:ilvl="4"/>
    <w:lvlOverride w:ilvl="5"/>
    <w:lvlOverride w:ilvl="6"/>
    <w:lvlOverride w:ilvl="7"/>
    <w:lvlOverride w:ilvl="8"/>
  </w:num>
  <w:num w:numId="15" w16cid:durableId="418605130">
    <w:abstractNumId w:val="0"/>
  </w:num>
  <w:num w:numId="16" w16cid:durableId="1470392515">
    <w:abstractNumId w:val="20"/>
  </w:num>
  <w:num w:numId="17" w16cid:durableId="456729122">
    <w:abstractNumId w:val="17"/>
  </w:num>
  <w:num w:numId="18" w16cid:durableId="351498254">
    <w:abstractNumId w:val="15"/>
  </w:num>
  <w:num w:numId="19" w16cid:durableId="1024745547">
    <w:abstractNumId w:val="11"/>
  </w:num>
  <w:num w:numId="20" w16cid:durableId="1271820289">
    <w:abstractNumId w:val="10"/>
  </w:num>
  <w:num w:numId="21" w16cid:durableId="10212044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C68"/>
    <w:rsid w:val="00000BA7"/>
    <w:rsid w:val="000026F7"/>
    <w:rsid w:val="0000277E"/>
    <w:rsid w:val="000048F9"/>
    <w:rsid w:val="00011F12"/>
    <w:rsid w:val="00013468"/>
    <w:rsid w:val="00014FA3"/>
    <w:rsid w:val="00015002"/>
    <w:rsid w:val="00015EB1"/>
    <w:rsid w:val="00016E1C"/>
    <w:rsid w:val="00016E43"/>
    <w:rsid w:val="00016FDB"/>
    <w:rsid w:val="00017A36"/>
    <w:rsid w:val="00020330"/>
    <w:rsid w:val="00022334"/>
    <w:rsid w:val="00024326"/>
    <w:rsid w:val="000244CA"/>
    <w:rsid w:val="000249DC"/>
    <w:rsid w:val="00025BFF"/>
    <w:rsid w:val="00026618"/>
    <w:rsid w:val="0002718F"/>
    <w:rsid w:val="00031941"/>
    <w:rsid w:val="00031A4F"/>
    <w:rsid w:val="0003256A"/>
    <w:rsid w:val="00035BA6"/>
    <w:rsid w:val="00035CF0"/>
    <w:rsid w:val="00040D3A"/>
    <w:rsid w:val="00041DBA"/>
    <w:rsid w:val="00041E07"/>
    <w:rsid w:val="00042A57"/>
    <w:rsid w:val="000442C8"/>
    <w:rsid w:val="00044A2C"/>
    <w:rsid w:val="000511A2"/>
    <w:rsid w:val="00051BBC"/>
    <w:rsid w:val="00055249"/>
    <w:rsid w:val="00055721"/>
    <w:rsid w:val="0005787F"/>
    <w:rsid w:val="00057A15"/>
    <w:rsid w:val="00062A1A"/>
    <w:rsid w:val="00062DE1"/>
    <w:rsid w:val="00062E45"/>
    <w:rsid w:val="00064578"/>
    <w:rsid w:val="00064B6C"/>
    <w:rsid w:val="00066943"/>
    <w:rsid w:val="00066E77"/>
    <w:rsid w:val="00071C51"/>
    <w:rsid w:val="00072C7A"/>
    <w:rsid w:val="000745BD"/>
    <w:rsid w:val="00074DED"/>
    <w:rsid w:val="0007560B"/>
    <w:rsid w:val="000766FE"/>
    <w:rsid w:val="00077CE7"/>
    <w:rsid w:val="00080699"/>
    <w:rsid w:val="0008288F"/>
    <w:rsid w:val="00082C9A"/>
    <w:rsid w:val="00085408"/>
    <w:rsid w:val="00085505"/>
    <w:rsid w:val="00090F05"/>
    <w:rsid w:val="00091577"/>
    <w:rsid w:val="00091960"/>
    <w:rsid w:val="00091E3A"/>
    <w:rsid w:val="000932CA"/>
    <w:rsid w:val="0009358C"/>
    <w:rsid w:val="00093D14"/>
    <w:rsid w:val="000950B9"/>
    <w:rsid w:val="000963D4"/>
    <w:rsid w:val="00096667"/>
    <w:rsid w:val="00096E1A"/>
    <w:rsid w:val="000A2510"/>
    <w:rsid w:val="000A7DC5"/>
    <w:rsid w:val="000A7E5A"/>
    <w:rsid w:val="000B0271"/>
    <w:rsid w:val="000B5269"/>
    <w:rsid w:val="000B5881"/>
    <w:rsid w:val="000B5912"/>
    <w:rsid w:val="000B7B9B"/>
    <w:rsid w:val="000C280E"/>
    <w:rsid w:val="000C4E9D"/>
    <w:rsid w:val="000C4F15"/>
    <w:rsid w:val="000C5AA6"/>
    <w:rsid w:val="000C67AA"/>
    <w:rsid w:val="000C6BCA"/>
    <w:rsid w:val="000D09CC"/>
    <w:rsid w:val="000D33E7"/>
    <w:rsid w:val="000D6D64"/>
    <w:rsid w:val="000D7A90"/>
    <w:rsid w:val="000E5648"/>
    <w:rsid w:val="000E7DB8"/>
    <w:rsid w:val="000F0A64"/>
    <w:rsid w:val="000F0C1E"/>
    <w:rsid w:val="000F256D"/>
    <w:rsid w:val="000F28D3"/>
    <w:rsid w:val="000F2D35"/>
    <w:rsid w:val="00102220"/>
    <w:rsid w:val="00104261"/>
    <w:rsid w:val="00111E36"/>
    <w:rsid w:val="001128B0"/>
    <w:rsid w:val="00112E65"/>
    <w:rsid w:val="001168B4"/>
    <w:rsid w:val="00116C72"/>
    <w:rsid w:val="0011716F"/>
    <w:rsid w:val="00121179"/>
    <w:rsid w:val="00122B7F"/>
    <w:rsid w:val="00124405"/>
    <w:rsid w:val="00124C3E"/>
    <w:rsid w:val="00125B48"/>
    <w:rsid w:val="00125E92"/>
    <w:rsid w:val="0012628B"/>
    <w:rsid w:val="00126815"/>
    <w:rsid w:val="00127539"/>
    <w:rsid w:val="00131693"/>
    <w:rsid w:val="001339BB"/>
    <w:rsid w:val="001351A0"/>
    <w:rsid w:val="00136FD9"/>
    <w:rsid w:val="001405AC"/>
    <w:rsid w:val="00141731"/>
    <w:rsid w:val="001542CE"/>
    <w:rsid w:val="0015487E"/>
    <w:rsid w:val="00154FF4"/>
    <w:rsid w:val="00155C55"/>
    <w:rsid w:val="001569AE"/>
    <w:rsid w:val="00156D3F"/>
    <w:rsid w:val="0015758A"/>
    <w:rsid w:val="001610BE"/>
    <w:rsid w:val="00163628"/>
    <w:rsid w:val="00163A12"/>
    <w:rsid w:val="00164884"/>
    <w:rsid w:val="00164930"/>
    <w:rsid w:val="001652FA"/>
    <w:rsid w:val="001668E4"/>
    <w:rsid w:val="0017079A"/>
    <w:rsid w:val="001719DD"/>
    <w:rsid w:val="00173071"/>
    <w:rsid w:val="0017459C"/>
    <w:rsid w:val="0017589D"/>
    <w:rsid w:val="00180246"/>
    <w:rsid w:val="0018054C"/>
    <w:rsid w:val="00181287"/>
    <w:rsid w:val="0018438C"/>
    <w:rsid w:val="00186525"/>
    <w:rsid w:val="001905EF"/>
    <w:rsid w:val="001924E8"/>
    <w:rsid w:val="0019279B"/>
    <w:rsid w:val="00194703"/>
    <w:rsid w:val="001A0C6A"/>
    <w:rsid w:val="001A0C79"/>
    <w:rsid w:val="001A0D92"/>
    <w:rsid w:val="001A1A4C"/>
    <w:rsid w:val="001A2846"/>
    <w:rsid w:val="001A2BB7"/>
    <w:rsid w:val="001A412C"/>
    <w:rsid w:val="001A4FF0"/>
    <w:rsid w:val="001A519B"/>
    <w:rsid w:val="001A6537"/>
    <w:rsid w:val="001A6EDF"/>
    <w:rsid w:val="001B00B1"/>
    <w:rsid w:val="001B01CA"/>
    <w:rsid w:val="001B197E"/>
    <w:rsid w:val="001B2E20"/>
    <w:rsid w:val="001B4352"/>
    <w:rsid w:val="001B66D8"/>
    <w:rsid w:val="001C0EB0"/>
    <w:rsid w:val="001C1975"/>
    <w:rsid w:val="001C1E88"/>
    <w:rsid w:val="001C1EEA"/>
    <w:rsid w:val="001C218B"/>
    <w:rsid w:val="001C3386"/>
    <w:rsid w:val="001C4F6F"/>
    <w:rsid w:val="001C5465"/>
    <w:rsid w:val="001C716B"/>
    <w:rsid w:val="001D06A2"/>
    <w:rsid w:val="001D0946"/>
    <w:rsid w:val="001D0AED"/>
    <w:rsid w:val="001D0FFE"/>
    <w:rsid w:val="001D345B"/>
    <w:rsid w:val="001D6936"/>
    <w:rsid w:val="001D7623"/>
    <w:rsid w:val="001E1B6F"/>
    <w:rsid w:val="001E20DB"/>
    <w:rsid w:val="001E35F1"/>
    <w:rsid w:val="001E4CE2"/>
    <w:rsid w:val="001E562E"/>
    <w:rsid w:val="001E5C33"/>
    <w:rsid w:val="001F0BE7"/>
    <w:rsid w:val="001F37F5"/>
    <w:rsid w:val="001F398E"/>
    <w:rsid w:val="00200DB0"/>
    <w:rsid w:val="00201676"/>
    <w:rsid w:val="002034AB"/>
    <w:rsid w:val="002043CB"/>
    <w:rsid w:val="00206B94"/>
    <w:rsid w:val="00207B6A"/>
    <w:rsid w:val="00211035"/>
    <w:rsid w:val="002112E4"/>
    <w:rsid w:val="00215539"/>
    <w:rsid w:val="00215F93"/>
    <w:rsid w:val="0021606D"/>
    <w:rsid w:val="00217F73"/>
    <w:rsid w:val="002203CB"/>
    <w:rsid w:val="002215D4"/>
    <w:rsid w:val="00223357"/>
    <w:rsid w:val="00223C9A"/>
    <w:rsid w:val="00227725"/>
    <w:rsid w:val="00227D37"/>
    <w:rsid w:val="00230AE9"/>
    <w:rsid w:val="00231BDD"/>
    <w:rsid w:val="00232047"/>
    <w:rsid w:val="00233549"/>
    <w:rsid w:val="00234C0D"/>
    <w:rsid w:val="002356E5"/>
    <w:rsid w:val="00236857"/>
    <w:rsid w:val="002368B5"/>
    <w:rsid w:val="00236BCD"/>
    <w:rsid w:val="002373DE"/>
    <w:rsid w:val="00243937"/>
    <w:rsid w:val="00243DE1"/>
    <w:rsid w:val="00245DE2"/>
    <w:rsid w:val="00251021"/>
    <w:rsid w:val="00255682"/>
    <w:rsid w:val="00256EAA"/>
    <w:rsid w:val="002578D5"/>
    <w:rsid w:val="00257B7C"/>
    <w:rsid w:val="00257DB4"/>
    <w:rsid w:val="00260DD3"/>
    <w:rsid w:val="00261250"/>
    <w:rsid w:val="00261A35"/>
    <w:rsid w:val="00262FAA"/>
    <w:rsid w:val="0026394D"/>
    <w:rsid w:val="00267915"/>
    <w:rsid w:val="00270187"/>
    <w:rsid w:val="002708FD"/>
    <w:rsid w:val="002752FB"/>
    <w:rsid w:val="00275D36"/>
    <w:rsid w:val="002836F5"/>
    <w:rsid w:val="00283908"/>
    <w:rsid w:val="00284336"/>
    <w:rsid w:val="002846E1"/>
    <w:rsid w:val="002853E0"/>
    <w:rsid w:val="002860C2"/>
    <w:rsid w:val="00296357"/>
    <w:rsid w:val="00296C68"/>
    <w:rsid w:val="00296CA6"/>
    <w:rsid w:val="002A086A"/>
    <w:rsid w:val="002A1951"/>
    <w:rsid w:val="002A2840"/>
    <w:rsid w:val="002A296C"/>
    <w:rsid w:val="002A4642"/>
    <w:rsid w:val="002A7978"/>
    <w:rsid w:val="002B166F"/>
    <w:rsid w:val="002B21C5"/>
    <w:rsid w:val="002B5094"/>
    <w:rsid w:val="002B528B"/>
    <w:rsid w:val="002B5F92"/>
    <w:rsid w:val="002B7F33"/>
    <w:rsid w:val="002B7FE5"/>
    <w:rsid w:val="002C189D"/>
    <w:rsid w:val="002C24F2"/>
    <w:rsid w:val="002C2D05"/>
    <w:rsid w:val="002C475D"/>
    <w:rsid w:val="002C4B59"/>
    <w:rsid w:val="002C62B2"/>
    <w:rsid w:val="002C776C"/>
    <w:rsid w:val="002D0267"/>
    <w:rsid w:val="002D2B41"/>
    <w:rsid w:val="002D36B4"/>
    <w:rsid w:val="002E155E"/>
    <w:rsid w:val="002E1E4C"/>
    <w:rsid w:val="002E33DF"/>
    <w:rsid w:val="002E43CF"/>
    <w:rsid w:val="002E47B7"/>
    <w:rsid w:val="002E656B"/>
    <w:rsid w:val="002F0AF1"/>
    <w:rsid w:val="002F1547"/>
    <w:rsid w:val="002F2D1F"/>
    <w:rsid w:val="002F3175"/>
    <w:rsid w:val="002F666E"/>
    <w:rsid w:val="002F7568"/>
    <w:rsid w:val="003012CF"/>
    <w:rsid w:val="00301B6A"/>
    <w:rsid w:val="00301CB1"/>
    <w:rsid w:val="00305CAF"/>
    <w:rsid w:val="003061B7"/>
    <w:rsid w:val="00314151"/>
    <w:rsid w:val="00314A62"/>
    <w:rsid w:val="00315787"/>
    <w:rsid w:val="00321321"/>
    <w:rsid w:val="00321DDD"/>
    <w:rsid w:val="003228FE"/>
    <w:rsid w:val="00322912"/>
    <w:rsid w:val="00324339"/>
    <w:rsid w:val="00324B1A"/>
    <w:rsid w:val="00324D6A"/>
    <w:rsid w:val="003252D9"/>
    <w:rsid w:val="003259E6"/>
    <w:rsid w:val="00326961"/>
    <w:rsid w:val="00326EE6"/>
    <w:rsid w:val="003279DC"/>
    <w:rsid w:val="00327E21"/>
    <w:rsid w:val="0033054A"/>
    <w:rsid w:val="00330E08"/>
    <w:rsid w:val="00330F92"/>
    <w:rsid w:val="00334BB4"/>
    <w:rsid w:val="003407DE"/>
    <w:rsid w:val="00343057"/>
    <w:rsid w:val="003433C6"/>
    <w:rsid w:val="0034392E"/>
    <w:rsid w:val="00346A27"/>
    <w:rsid w:val="00351381"/>
    <w:rsid w:val="0035185B"/>
    <w:rsid w:val="00351889"/>
    <w:rsid w:val="00353BEA"/>
    <w:rsid w:val="00355CFB"/>
    <w:rsid w:val="00360D88"/>
    <w:rsid w:val="00361366"/>
    <w:rsid w:val="003618ED"/>
    <w:rsid w:val="00362545"/>
    <w:rsid w:val="00362E8E"/>
    <w:rsid w:val="00362F48"/>
    <w:rsid w:val="00363AC5"/>
    <w:rsid w:val="00363AD8"/>
    <w:rsid w:val="00364D82"/>
    <w:rsid w:val="00366F25"/>
    <w:rsid w:val="003678AF"/>
    <w:rsid w:val="00370DBE"/>
    <w:rsid w:val="00371A62"/>
    <w:rsid w:val="00371DF8"/>
    <w:rsid w:val="00372B4C"/>
    <w:rsid w:val="003752F1"/>
    <w:rsid w:val="00376C20"/>
    <w:rsid w:val="003800D6"/>
    <w:rsid w:val="00382A98"/>
    <w:rsid w:val="003851D8"/>
    <w:rsid w:val="00387935"/>
    <w:rsid w:val="0039463F"/>
    <w:rsid w:val="00395495"/>
    <w:rsid w:val="003A1ED1"/>
    <w:rsid w:val="003A40E6"/>
    <w:rsid w:val="003A6F8A"/>
    <w:rsid w:val="003B1099"/>
    <w:rsid w:val="003B19B0"/>
    <w:rsid w:val="003B396D"/>
    <w:rsid w:val="003B4C9F"/>
    <w:rsid w:val="003B5474"/>
    <w:rsid w:val="003C1134"/>
    <w:rsid w:val="003C3BAC"/>
    <w:rsid w:val="003C533B"/>
    <w:rsid w:val="003C5538"/>
    <w:rsid w:val="003C5D82"/>
    <w:rsid w:val="003C62EE"/>
    <w:rsid w:val="003C64C1"/>
    <w:rsid w:val="003D19F1"/>
    <w:rsid w:val="003E0261"/>
    <w:rsid w:val="003E100F"/>
    <w:rsid w:val="003E103A"/>
    <w:rsid w:val="003E1CF1"/>
    <w:rsid w:val="003E28A0"/>
    <w:rsid w:val="003E2F34"/>
    <w:rsid w:val="003E2F8B"/>
    <w:rsid w:val="003E3A20"/>
    <w:rsid w:val="003E4075"/>
    <w:rsid w:val="003F00CA"/>
    <w:rsid w:val="003F0A98"/>
    <w:rsid w:val="003F104B"/>
    <w:rsid w:val="003F15EE"/>
    <w:rsid w:val="003F1AF7"/>
    <w:rsid w:val="003F4270"/>
    <w:rsid w:val="00400163"/>
    <w:rsid w:val="00401438"/>
    <w:rsid w:val="00403F4E"/>
    <w:rsid w:val="004047A3"/>
    <w:rsid w:val="00405512"/>
    <w:rsid w:val="00405F71"/>
    <w:rsid w:val="00406414"/>
    <w:rsid w:val="0040681F"/>
    <w:rsid w:val="00406EFE"/>
    <w:rsid w:val="00410EBA"/>
    <w:rsid w:val="00412D65"/>
    <w:rsid w:val="0041552A"/>
    <w:rsid w:val="004171F8"/>
    <w:rsid w:val="004206C9"/>
    <w:rsid w:val="00420F03"/>
    <w:rsid w:val="0042654A"/>
    <w:rsid w:val="00426FFE"/>
    <w:rsid w:val="004276D1"/>
    <w:rsid w:val="00427FBE"/>
    <w:rsid w:val="00430833"/>
    <w:rsid w:val="00430AAC"/>
    <w:rsid w:val="00433E7A"/>
    <w:rsid w:val="00436AEE"/>
    <w:rsid w:val="00436E08"/>
    <w:rsid w:val="0043796D"/>
    <w:rsid w:val="00442D82"/>
    <w:rsid w:val="00443FFE"/>
    <w:rsid w:val="004440AC"/>
    <w:rsid w:val="00444E28"/>
    <w:rsid w:val="00447732"/>
    <w:rsid w:val="00450F7A"/>
    <w:rsid w:val="004530F3"/>
    <w:rsid w:val="00454397"/>
    <w:rsid w:val="0045466A"/>
    <w:rsid w:val="00455895"/>
    <w:rsid w:val="00455F2F"/>
    <w:rsid w:val="00457D57"/>
    <w:rsid w:val="00461802"/>
    <w:rsid w:val="00463973"/>
    <w:rsid w:val="0047092F"/>
    <w:rsid w:val="00471BC5"/>
    <w:rsid w:val="004769F8"/>
    <w:rsid w:val="004770DC"/>
    <w:rsid w:val="00480282"/>
    <w:rsid w:val="00483C98"/>
    <w:rsid w:val="004923DB"/>
    <w:rsid w:val="00492A19"/>
    <w:rsid w:val="00494049"/>
    <w:rsid w:val="00495D16"/>
    <w:rsid w:val="00496E8B"/>
    <w:rsid w:val="00497C28"/>
    <w:rsid w:val="004A34B1"/>
    <w:rsid w:val="004A3C55"/>
    <w:rsid w:val="004A3F19"/>
    <w:rsid w:val="004A58BD"/>
    <w:rsid w:val="004A73B6"/>
    <w:rsid w:val="004B4255"/>
    <w:rsid w:val="004B4904"/>
    <w:rsid w:val="004B4EBE"/>
    <w:rsid w:val="004C2CCF"/>
    <w:rsid w:val="004C309F"/>
    <w:rsid w:val="004C3740"/>
    <w:rsid w:val="004C72B5"/>
    <w:rsid w:val="004D075F"/>
    <w:rsid w:val="004D2213"/>
    <w:rsid w:val="004D7863"/>
    <w:rsid w:val="004E01F7"/>
    <w:rsid w:val="004E61BE"/>
    <w:rsid w:val="004E6A99"/>
    <w:rsid w:val="004E6D49"/>
    <w:rsid w:val="004F0321"/>
    <w:rsid w:val="004F11AE"/>
    <w:rsid w:val="004F6A63"/>
    <w:rsid w:val="004F6AD6"/>
    <w:rsid w:val="004F7491"/>
    <w:rsid w:val="005009C3"/>
    <w:rsid w:val="00505E5C"/>
    <w:rsid w:val="005060AD"/>
    <w:rsid w:val="00506D19"/>
    <w:rsid w:val="00506EA9"/>
    <w:rsid w:val="00507AEE"/>
    <w:rsid w:val="00510D0C"/>
    <w:rsid w:val="00511956"/>
    <w:rsid w:val="00513F98"/>
    <w:rsid w:val="005201B0"/>
    <w:rsid w:val="00520BEC"/>
    <w:rsid w:val="0052168E"/>
    <w:rsid w:val="00524D63"/>
    <w:rsid w:val="00525863"/>
    <w:rsid w:val="005275B4"/>
    <w:rsid w:val="00532A7A"/>
    <w:rsid w:val="00532F5E"/>
    <w:rsid w:val="005347A8"/>
    <w:rsid w:val="0053628F"/>
    <w:rsid w:val="00536AF7"/>
    <w:rsid w:val="00537832"/>
    <w:rsid w:val="005412E2"/>
    <w:rsid w:val="00543286"/>
    <w:rsid w:val="0054391F"/>
    <w:rsid w:val="00544732"/>
    <w:rsid w:val="00545189"/>
    <w:rsid w:val="0054757A"/>
    <w:rsid w:val="00547DDA"/>
    <w:rsid w:val="00550E6A"/>
    <w:rsid w:val="00552A22"/>
    <w:rsid w:val="0055486D"/>
    <w:rsid w:val="005550D9"/>
    <w:rsid w:val="005558EA"/>
    <w:rsid w:val="005560F9"/>
    <w:rsid w:val="0055627F"/>
    <w:rsid w:val="00557055"/>
    <w:rsid w:val="00560623"/>
    <w:rsid w:val="00562D3F"/>
    <w:rsid w:val="00565570"/>
    <w:rsid w:val="00572189"/>
    <w:rsid w:val="00574584"/>
    <w:rsid w:val="00575174"/>
    <w:rsid w:val="00575349"/>
    <w:rsid w:val="00580AE9"/>
    <w:rsid w:val="00581164"/>
    <w:rsid w:val="005815C3"/>
    <w:rsid w:val="00582E27"/>
    <w:rsid w:val="0059107C"/>
    <w:rsid w:val="00592811"/>
    <w:rsid w:val="00593045"/>
    <w:rsid w:val="005940D7"/>
    <w:rsid w:val="00594DA6"/>
    <w:rsid w:val="00595945"/>
    <w:rsid w:val="005966B1"/>
    <w:rsid w:val="0059772E"/>
    <w:rsid w:val="005A0A88"/>
    <w:rsid w:val="005A131E"/>
    <w:rsid w:val="005A326E"/>
    <w:rsid w:val="005A374C"/>
    <w:rsid w:val="005A508E"/>
    <w:rsid w:val="005A5B41"/>
    <w:rsid w:val="005A7221"/>
    <w:rsid w:val="005A7302"/>
    <w:rsid w:val="005A7A16"/>
    <w:rsid w:val="005B09C6"/>
    <w:rsid w:val="005B1A63"/>
    <w:rsid w:val="005B3E4A"/>
    <w:rsid w:val="005B3FBD"/>
    <w:rsid w:val="005B484D"/>
    <w:rsid w:val="005C2B32"/>
    <w:rsid w:val="005C2ECD"/>
    <w:rsid w:val="005C3CF2"/>
    <w:rsid w:val="005C4485"/>
    <w:rsid w:val="005C468F"/>
    <w:rsid w:val="005C4B48"/>
    <w:rsid w:val="005C4E6B"/>
    <w:rsid w:val="005C66DF"/>
    <w:rsid w:val="005C71B4"/>
    <w:rsid w:val="005C7C3E"/>
    <w:rsid w:val="005D0017"/>
    <w:rsid w:val="005D1A0D"/>
    <w:rsid w:val="005D222F"/>
    <w:rsid w:val="005D2D08"/>
    <w:rsid w:val="005D2DDD"/>
    <w:rsid w:val="005D60E4"/>
    <w:rsid w:val="005D6B65"/>
    <w:rsid w:val="005D6BC0"/>
    <w:rsid w:val="005E092C"/>
    <w:rsid w:val="005E2BB8"/>
    <w:rsid w:val="005E2E57"/>
    <w:rsid w:val="005E5BF9"/>
    <w:rsid w:val="005E7E3A"/>
    <w:rsid w:val="005F1E2B"/>
    <w:rsid w:val="005F3D0B"/>
    <w:rsid w:val="005F54F4"/>
    <w:rsid w:val="005F76F2"/>
    <w:rsid w:val="005F778B"/>
    <w:rsid w:val="006009B6"/>
    <w:rsid w:val="006016AD"/>
    <w:rsid w:val="0060418F"/>
    <w:rsid w:val="00604E3C"/>
    <w:rsid w:val="006051B9"/>
    <w:rsid w:val="00605A72"/>
    <w:rsid w:val="00607B42"/>
    <w:rsid w:val="006119E0"/>
    <w:rsid w:val="00611E53"/>
    <w:rsid w:val="006148D3"/>
    <w:rsid w:val="0061514C"/>
    <w:rsid w:val="006161AC"/>
    <w:rsid w:val="00616469"/>
    <w:rsid w:val="00616D1F"/>
    <w:rsid w:val="006178BE"/>
    <w:rsid w:val="006201C8"/>
    <w:rsid w:val="00620C02"/>
    <w:rsid w:val="00622817"/>
    <w:rsid w:val="006243E5"/>
    <w:rsid w:val="00624817"/>
    <w:rsid w:val="00626512"/>
    <w:rsid w:val="0063111D"/>
    <w:rsid w:val="006321E4"/>
    <w:rsid w:val="0063295F"/>
    <w:rsid w:val="00632BDB"/>
    <w:rsid w:val="006350DD"/>
    <w:rsid w:val="00635A9C"/>
    <w:rsid w:val="00641275"/>
    <w:rsid w:val="00645500"/>
    <w:rsid w:val="0064704C"/>
    <w:rsid w:val="0065046B"/>
    <w:rsid w:val="00651463"/>
    <w:rsid w:val="00651AE2"/>
    <w:rsid w:val="006527BF"/>
    <w:rsid w:val="006527FC"/>
    <w:rsid w:val="00652899"/>
    <w:rsid w:val="00652A45"/>
    <w:rsid w:val="006548A2"/>
    <w:rsid w:val="00654B17"/>
    <w:rsid w:val="00656875"/>
    <w:rsid w:val="006609E8"/>
    <w:rsid w:val="00663F66"/>
    <w:rsid w:val="006659AC"/>
    <w:rsid w:val="00666525"/>
    <w:rsid w:val="006665EA"/>
    <w:rsid w:val="00666971"/>
    <w:rsid w:val="00667608"/>
    <w:rsid w:val="00667887"/>
    <w:rsid w:val="0067108B"/>
    <w:rsid w:val="0067167F"/>
    <w:rsid w:val="00672426"/>
    <w:rsid w:val="00672431"/>
    <w:rsid w:val="00674CD3"/>
    <w:rsid w:val="00680849"/>
    <w:rsid w:val="00681631"/>
    <w:rsid w:val="00684439"/>
    <w:rsid w:val="0068533A"/>
    <w:rsid w:val="0068584F"/>
    <w:rsid w:val="006930A3"/>
    <w:rsid w:val="00693FED"/>
    <w:rsid w:val="006949ED"/>
    <w:rsid w:val="00696D50"/>
    <w:rsid w:val="00697151"/>
    <w:rsid w:val="00697FF9"/>
    <w:rsid w:val="006A06D2"/>
    <w:rsid w:val="006A2FE8"/>
    <w:rsid w:val="006A38F5"/>
    <w:rsid w:val="006A486C"/>
    <w:rsid w:val="006A5CBD"/>
    <w:rsid w:val="006A661A"/>
    <w:rsid w:val="006A6D65"/>
    <w:rsid w:val="006B108A"/>
    <w:rsid w:val="006B3FF1"/>
    <w:rsid w:val="006B539D"/>
    <w:rsid w:val="006C3238"/>
    <w:rsid w:val="006C3EFC"/>
    <w:rsid w:val="006C5D85"/>
    <w:rsid w:val="006D3186"/>
    <w:rsid w:val="006D464E"/>
    <w:rsid w:val="006D579C"/>
    <w:rsid w:val="006D6640"/>
    <w:rsid w:val="006E0D85"/>
    <w:rsid w:val="006E1507"/>
    <w:rsid w:val="006E240C"/>
    <w:rsid w:val="006E29A8"/>
    <w:rsid w:val="006E4126"/>
    <w:rsid w:val="006E443A"/>
    <w:rsid w:val="006E4F44"/>
    <w:rsid w:val="006E5AAE"/>
    <w:rsid w:val="006F14E4"/>
    <w:rsid w:val="006F1A6A"/>
    <w:rsid w:val="006F2C1D"/>
    <w:rsid w:val="006F459B"/>
    <w:rsid w:val="006F4E0C"/>
    <w:rsid w:val="006F5B37"/>
    <w:rsid w:val="00700C4E"/>
    <w:rsid w:val="00703719"/>
    <w:rsid w:val="007037E1"/>
    <w:rsid w:val="0070497F"/>
    <w:rsid w:val="0070595B"/>
    <w:rsid w:val="0070643E"/>
    <w:rsid w:val="007068C1"/>
    <w:rsid w:val="00710F32"/>
    <w:rsid w:val="00711795"/>
    <w:rsid w:val="00712F63"/>
    <w:rsid w:val="007137D8"/>
    <w:rsid w:val="00714233"/>
    <w:rsid w:val="0071594F"/>
    <w:rsid w:val="00717CC5"/>
    <w:rsid w:val="00721389"/>
    <w:rsid w:val="007229FB"/>
    <w:rsid w:val="00725B41"/>
    <w:rsid w:val="00731112"/>
    <w:rsid w:val="00732359"/>
    <w:rsid w:val="00732DD6"/>
    <w:rsid w:val="007366B3"/>
    <w:rsid w:val="00737AD6"/>
    <w:rsid w:val="00741BAD"/>
    <w:rsid w:val="00742AB1"/>
    <w:rsid w:val="0074408E"/>
    <w:rsid w:val="00744B58"/>
    <w:rsid w:val="00744E18"/>
    <w:rsid w:val="00747A18"/>
    <w:rsid w:val="0075166F"/>
    <w:rsid w:val="00753BF7"/>
    <w:rsid w:val="00755424"/>
    <w:rsid w:val="007556B0"/>
    <w:rsid w:val="00755C37"/>
    <w:rsid w:val="00755EAC"/>
    <w:rsid w:val="00757246"/>
    <w:rsid w:val="0075778A"/>
    <w:rsid w:val="00757AC1"/>
    <w:rsid w:val="00757D02"/>
    <w:rsid w:val="0076083F"/>
    <w:rsid w:val="00761ADC"/>
    <w:rsid w:val="00763939"/>
    <w:rsid w:val="00764E8B"/>
    <w:rsid w:val="00767D36"/>
    <w:rsid w:val="00770FAF"/>
    <w:rsid w:val="00771616"/>
    <w:rsid w:val="00771DD2"/>
    <w:rsid w:val="00772ED1"/>
    <w:rsid w:val="00774730"/>
    <w:rsid w:val="007830B7"/>
    <w:rsid w:val="00783C15"/>
    <w:rsid w:val="0078499B"/>
    <w:rsid w:val="00786DE9"/>
    <w:rsid w:val="00791AB1"/>
    <w:rsid w:val="00791C1C"/>
    <w:rsid w:val="007924F0"/>
    <w:rsid w:val="007940FF"/>
    <w:rsid w:val="00794134"/>
    <w:rsid w:val="00794BC4"/>
    <w:rsid w:val="00795A80"/>
    <w:rsid w:val="007A2CA6"/>
    <w:rsid w:val="007A31F2"/>
    <w:rsid w:val="007A4906"/>
    <w:rsid w:val="007A4EC5"/>
    <w:rsid w:val="007A5EC1"/>
    <w:rsid w:val="007A6227"/>
    <w:rsid w:val="007B01F1"/>
    <w:rsid w:val="007B4E4F"/>
    <w:rsid w:val="007B6F85"/>
    <w:rsid w:val="007B7226"/>
    <w:rsid w:val="007C09FE"/>
    <w:rsid w:val="007D22F2"/>
    <w:rsid w:val="007D6FAF"/>
    <w:rsid w:val="007D79AB"/>
    <w:rsid w:val="007E1829"/>
    <w:rsid w:val="007E3B14"/>
    <w:rsid w:val="007E4503"/>
    <w:rsid w:val="007F09B7"/>
    <w:rsid w:val="007F25C9"/>
    <w:rsid w:val="007F361A"/>
    <w:rsid w:val="007F41F3"/>
    <w:rsid w:val="007F4DA7"/>
    <w:rsid w:val="007F534A"/>
    <w:rsid w:val="007F5995"/>
    <w:rsid w:val="007F7FC9"/>
    <w:rsid w:val="008016D4"/>
    <w:rsid w:val="00802791"/>
    <w:rsid w:val="008040C6"/>
    <w:rsid w:val="0080783D"/>
    <w:rsid w:val="00815CD8"/>
    <w:rsid w:val="00815D76"/>
    <w:rsid w:val="008177DD"/>
    <w:rsid w:val="00820285"/>
    <w:rsid w:val="008237CA"/>
    <w:rsid w:val="00823BF1"/>
    <w:rsid w:val="00823C6F"/>
    <w:rsid w:val="008244BA"/>
    <w:rsid w:val="00824881"/>
    <w:rsid w:val="00825609"/>
    <w:rsid w:val="008261FE"/>
    <w:rsid w:val="00826CFB"/>
    <w:rsid w:val="00827076"/>
    <w:rsid w:val="00827808"/>
    <w:rsid w:val="00830EE2"/>
    <w:rsid w:val="00831E3C"/>
    <w:rsid w:val="008336B2"/>
    <w:rsid w:val="00834F81"/>
    <w:rsid w:val="008351A9"/>
    <w:rsid w:val="00835CCF"/>
    <w:rsid w:val="00836E8D"/>
    <w:rsid w:val="008379D6"/>
    <w:rsid w:val="00840A11"/>
    <w:rsid w:val="00840AD2"/>
    <w:rsid w:val="0084309F"/>
    <w:rsid w:val="0084397E"/>
    <w:rsid w:val="00843ACD"/>
    <w:rsid w:val="00843BA1"/>
    <w:rsid w:val="00846763"/>
    <w:rsid w:val="008468AC"/>
    <w:rsid w:val="00847AA1"/>
    <w:rsid w:val="00850569"/>
    <w:rsid w:val="008512DC"/>
    <w:rsid w:val="00851308"/>
    <w:rsid w:val="00851C48"/>
    <w:rsid w:val="008526B7"/>
    <w:rsid w:val="0085360D"/>
    <w:rsid w:val="00857554"/>
    <w:rsid w:val="00860E3C"/>
    <w:rsid w:val="00861E8A"/>
    <w:rsid w:val="00862EF1"/>
    <w:rsid w:val="008631F6"/>
    <w:rsid w:val="00863342"/>
    <w:rsid w:val="0086633E"/>
    <w:rsid w:val="008675AC"/>
    <w:rsid w:val="00867E85"/>
    <w:rsid w:val="00870CBC"/>
    <w:rsid w:val="00873679"/>
    <w:rsid w:val="008745D5"/>
    <w:rsid w:val="00881B86"/>
    <w:rsid w:val="00882215"/>
    <w:rsid w:val="00882A29"/>
    <w:rsid w:val="0088350C"/>
    <w:rsid w:val="00891A1E"/>
    <w:rsid w:val="00891DFA"/>
    <w:rsid w:val="00895E99"/>
    <w:rsid w:val="00896726"/>
    <w:rsid w:val="008A0073"/>
    <w:rsid w:val="008A26B7"/>
    <w:rsid w:val="008A47AC"/>
    <w:rsid w:val="008A49E6"/>
    <w:rsid w:val="008B4228"/>
    <w:rsid w:val="008B4F49"/>
    <w:rsid w:val="008B61F6"/>
    <w:rsid w:val="008B77E7"/>
    <w:rsid w:val="008C0B45"/>
    <w:rsid w:val="008C2859"/>
    <w:rsid w:val="008C28B8"/>
    <w:rsid w:val="008C4729"/>
    <w:rsid w:val="008D364D"/>
    <w:rsid w:val="008D406E"/>
    <w:rsid w:val="008D7440"/>
    <w:rsid w:val="008E023C"/>
    <w:rsid w:val="008E083F"/>
    <w:rsid w:val="008E0AF2"/>
    <w:rsid w:val="008E2267"/>
    <w:rsid w:val="008E27CB"/>
    <w:rsid w:val="008E4548"/>
    <w:rsid w:val="008E4813"/>
    <w:rsid w:val="008E4CB4"/>
    <w:rsid w:val="008F0453"/>
    <w:rsid w:val="008F4A67"/>
    <w:rsid w:val="00901529"/>
    <w:rsid w:val="00902C6C"/>
    <w:rsid w:val="00903221"/>
    <w:rsid w:val="0090750F"/>
    <w:rsid w:val="009115F7"/>
    <w:rsid w:val="00911A4B"/>
    <w:rsid w:val="0091361D"/>
    <w:rsid w:val="0091446A"/>
    <w:rsid w:val="00916D97"/>
    <w:rsid w:val="009210F2"/>
    <w:rsid w:val="00922FD2"/>
    <w:rsid w:val="00926655"/>
    <w:rsid w:val="00926E99"/>
    <w:rsid w:val="009317D4"/>
    <w:rsid w:val="0093222D"/>
    <w:rsid w:val="009328EB"/>
    <w:rsid w:val="00932A7C"/>
    <w:rsid w:val="00936B57"/>
    <w:rsid w:val="00937CD8"/>
    <w:rsid w:val="00940336"/>
    <w:rsid w:val="00941226"/>
    <w:rsid w:val="0094368B"/>
    <w:rsid w:val="00943DFC"/>
    <w:rsid w:val="009443CD"/>
    <w:rsid w:val="00944E9E"/>
    <w:rsid w:val="0094521A"/>
    <w:rsid w:val="00945553"/>
    <w:rsid w:val="0094609D"/>
    <w:rsid w:val="00946FD3"/>
    <w:rsid w:val="00954844"/>
    <w:rsid w:val="00954C35"/>
    <w:rsid w:val="00956715"/>
    <w:rsid w:val="009578F4"/>
    <w:rsid w:val="00960EAB"/>
    <w:rsid w:val="00961C92"/>
    <w:rsid w:val="00962FF8"/>
    <w:rsid w:val="0096373D"/>
    <w:rsid w:val="00963C26"/>
    <w:rsid w:val="0096446D"/>
    <w:rsid w:val="00965F3F"/>
    <w:rsid w:val="00966BD0"/>
    <w:rsid w:val="009679E2"/>
    <w:rsid w:val="00971728"/>
    <w:rsid w:val="00973BF2"/>
    <w:rsid w:val="0097639E"/>
    <w:rsid w:val="00976F64"/>
    <w:rsid w:val="00977434"/>
    <w:rsid w:val="00981AD1"/>
    <w:rsid w:val="00981B69"/>
    <w:rsid w:val="009833CC"/>
    <w:rsid w:val="009836A7"/>
    <w:rsid w:val="0099297B"/>
    <w:rsid w:val="00994197"/>
    <w:rsid w:val="00994F9E"/>
    <w:rsid w:val="00995DF8"/>
    <w:rsid w:val="00996B92"/>
    <w:rsid w:val="009A1726"/>
    <w:rsid w:val="009A1CE0"/>
    <w:rsid w:val="009A1D0C"/>
    <w:rsid w:val="009A2B94"/>
    <w:rsid w:val="009A3B68"/>
    <w:rsid w:val="009A4BD9"/>
    <w:rsid w:val="009A64D0"/>
    <w:rsid w:val="009B117D"/>
    <w:rsid w:val="009B35D2"/>
    <w:rsid w:val="009B470A"/>
    <w:rsid w:val="009B5A96"/>
    <w:rsid w:val="009C005B"/>
    <w:rsid w:val="009C012A"/>
    <w:rsid w:val="009C190A"/>
    <w:rsid w:val="009C271F"/>
    <w:rsid w:val="009C5E95"/>
    <w:rsid w:val="009D1A81"/>
    <w:rsid w:val="009D2928"/>
    <w:rsid w:val="009D4610"/>
    <w:rsid w:val="009D4A72"/>
    <w:rsid w:val="009D5587"/>
    <w:rsid w:val="009D6E74"/>
    <w:rsid w:val="009E175B"/>
    <w:rsid w:val="009E18C4"/>
    <w:rsid w:val="009E2110"/>
    <w:rsid w:val="009E2440"/>
    <w:rsid w:val="009E2D87"/>
    <w:rsid w:val="009E2EA2"/>
    <w:rsid w:val="009E53B9"/>
    <w:rsid w:val="009E5F5B"/>
    <w:rsid w:val="009E6450"/>
    <w:rsid w:val="009E6A12"/>
    <w:rsid w:val="009F1106"/>
    <w:rsid w:val="009F1D86"/>
    <w:rsid w:val="009F4178"/>
    <w:rsid w:val="009F6A54"/>
    <w:rsid w:val="009F72E9"/>
    <w:rsid w:val="00A003BB"/>
    <w:rsid w:val="00A00A58"/>
    <w:rsid w:val="00A0392F"/>
    <w:rsid w:val="00A05719"/>
    <w:rsid w:val="00A110C5"/>
    <w:rsid w:val="00A1592E"/>
    <w:rsid w:val="00A20666"/>
    <w:rsid w:val="00A217FD"/>
    <w:rsid w:val="00A22AB6"/>
    <w:rsid w:val="00A248F3"/>
    <w:rsid w:val="00A25037"/>
    <w:rsid w:val="00A2575C"/>
    <w:rsid w:val="00A2619F"/>
    <w:rsid w:val="00A265C8"/>
    <w:rsid w:val="00A26E3F"/>
    <w:rsid w:val="00A337AB"/>
    <w:rsid w:val="00A350F0"/>
    <w:rsid w:val="00A35A19"/>
    <w:rsid w:val="00A367E6"/>
    <w:rsid w:val="00A41BD0"/>
    <w:rsid w:val="00A4348D"/>
    <w:rsid w:val="00A446B5"/>
    <w:rsid w:val="00A457F2"/>
    <w:rsid w:val="00A45C2C"/>
    <w:rsid w:val="00A45E3B"/>
    <w:rsid w:val="00A46D87"/>
    <w:rsid w:val="00A47A74"/>
    <w:rsid w:val="00A5170C"/>
    <w:rsid w:val="00A53020"/>
    <w:rsid w:val="00A537A5"/>
    <w:rsid w:val="00A53888"/>
    <w:rsid w:val="00A53C16"/>
    <w:rsid w:val="00A56BA4"/>
    <w:rsid w:val="00A61EE2"/>
    <w:rsid w:val="00A64963"/>
    <w:rsid w:val="00A65438"/>
    <w:rsid w:val="00A65D57"/>
    <w:rsid w:val="00A66080"/>
    <w:rsid w:val="00A66163"/>
    <w:rsid w:val="00A71C17"/>
    <w:rsid w:val="00A727D7"/>
    <w:rsid w:val="00A73E64"/>
    <w:rsid w:val="00A75DE5"/>
    <w:rsid w:val="00A771A2"/>
    <w:rsid w:val="00A7740C"/>
    <w:rsid w:val="00A77E74"/>
    <w:rsid w:val="00A81407"/>
    <w:rsid w:val="00A8368D"/>
    <w:rsid w:val="00A83B66"/>
    <w:rsid w:val="00A84722"/>
    <w:rsid w:val="00A86ED6"/>
    <w:rsid w:val="00A9035C"/>
    <w:rsid w:val="00A9107D"/>
    <w:rsid w:val="00A918C8"/>
    <w:rsid w:val="00A922FB"/>
    <w:rsid w:val="00A94983"/>
    <w:rsid w:val="00AA2ABC"/>
    <w:rsid w:val="00AA3EC7"/>
    <w:rsid w:val="00AA4CF9"/>
    <w:rsid w:val="00AA7653"/>
    <w:rsid w:val="00AB3E89"/>
    <w:rsid w:val="00AB4362"/>
    <w:rsid w:val="00AB53E1"/>
    <w:rsid w:val="00AB5E4C"/>
    <w:rsid w:val="00AC4A05"/>
    <w:rsid w:val="00AC63DB"/>
    <w:rsid w:val="00AC673B"/>
    <w:rsid w:val="00AC6DDC"/>
    <w:rsid w:val="00AD07A1"/>
    <w:rsid w:val="00AD1E60"/>
    <w:rsid w:val="00AD258E"/>
    <w:rsid w:val="00AD2BF8"/>
    <w:rsid w:val="00AD5DA7"/>
    <w:rsid w:val="00AE0701"/>
    <w:rsid w:val="00AE09A1"/>
    <w:rsid w:val="00AE1A9F"/>
    <w:rsid w:val="00AE1BF5"/>
    <w:rsid w:val="00AE20A4"/>
    <w:rsid w:val="00AE24E3"/>
    <w:rsid w:val="00AE39E2"/>
    <w:rsid w:val="00AE678C"/>
    <w:rsid w:val="00AE7179"/>
    <w:rsid w:val="00AE7534"/>
    <w:rsid w:val="00AF0FD1"/>
    <w:rsid w:val="00AF27DC"/>
    <w:rsid w:val="00AF410D"/>
    <w:rsid w:val="00AF5C4A"/>
    <w:rsid w:val="00AF7A4E"/>
    <w:rsid w:val="00AF7E31"/>
    <w:rsid w:val="00B00371"/>
    <w:rsid w:val="00B00BFA"/>
    <w:rsid w:val="00B02A47"/>
    <w:rsid w:val="00B040EA"/>
    <w:rsid w:val="00B05418"/>
    <w:rsid w:val="00B05545"/>
    <w:rsid w:val="00B05985"/>
    <w:rsid w:val="00B0602A"/>
    <w:rsid w:val="00B07418"/>
    <w:rsid w:val="00B10E16"/>
    <w:rsid w:val="00B11819"/>
    <w:rsid w:val="00B11858"/>
    <w:rsid w:val="00B135F4"/>
    <w:rsid w:val="00B167BB"/>
    <w:rsid w:val="00B173AC"/>
    <w:rsid w:val="00B2081D"/>
    <w:rsid w:val="00B217A0"/>
    <w:rsid w:val="00B223DB"/>
    <w:rsid w:val="00B22925"/>
    <w:rsid w:val="00B2453D"/>
    <w:rsid w:val="00B313C8"/>
    <w:rsid w:val="00B32E82"/>
    <w:rsid w:val="00B330B8"/>
    <w:rsid w:val="00B33C37"/>
    <w:rsid w:val="00B3442B"/>
    <w:rsid w:val="00B358F0"/>
    <w:rsid w:val="00B37D92"/>
    <w:rsid w:val="00B40DF0"/>
    <w:rsid w:val="00B41C72"/>
    <w:rsid w:val="00B41F15"/>
    <w:rsid w:val="00B434A5"/>
    <w:rsid w:val="00B43BBF"/>
    <w:rsid w:val="00B44C0C"/>
    <w:rsid w:val="00B46718"/>
    <w:rsid w:val="00B538A6"/>
    <w:rsid w:val="00B53DA4"/>
    <w:rsid w:val="00B60E6D"/>
    <w:rsid w:val="00B618CB"/>
    <w:rsid w:val="00B61EC7"/>
    <w:rsid w:val="00B628AD"/>
    <w:rsid w:val="00B65CF5"/>
    <w:rsid w:val="00B662F8"/>
    <w:rsid w:val="00B663A7"/>
    <w:rsid w:val="00B669E1"/>
    <w:rsid w:val="00B66AC7"/>
    <w:rsid w:val="00B671CD"/>
    <w:rsid w:val="00B70F9A"/>
    <w:rsid w:val="00B71A33"/>
    <w:rsid w:val="00B75560"/>
    <w:rsid w:val="00B75F0C"/>
    <w:rsid w:val="00B80DDA"/>
    <w:rsid w:val="00B820B4"/>
    <w:rsid w:val="00B83150"/>
    <w:rsid w:val="00B8754D"/>
    <w:rsid w:val="00B87F94"/>
    <w:rsid w:val="00B90427"/>
    <w:rsid w:val="00B90577"/>
    <w:rsid w:val="00B91BC9"/>
    <w:rsid w:val="00B92752"/>
    <w:rsid w:val="00B959EA"/>
    <w:rsid w:val="00B95B73"/>
    <w:rsid w:val="00B9627E"/>
    <w:rsid w:val="00B9639C"/>
    <w:rsid w:val="00B975CC"/>
    <w:rsid w:val="00B97819"/>
    <w:rsid w:val="00BA19E9"/>
    <w:rsid w:val="00BA1B25"/>
    <w:rsid w:val="00BA243B"/>
    <w:rsid w:val="00BA2608"/>
    <w:rsid w:val="00BA32B6"/>
    <w:rsid w:val="00BA45F5"/>
    <w:rsid w:val="00BA46F9"/>
    <w:rsid w:val="00BB1D75"/>
    <w:rsid w:val="00BC0492"/>
    <w:rsid w:val="00BC06F9"/>
    <w:rsid w:val="00BC0762"/>
    <w:rsid w:val="00BC08B6"/>
    <w:rsid w:val="00BC2F91"/>
    <w:rsid w:val="00BC32AF"/>
    <w:rsid w:val="00BC3CF8"/>
    <w:rsid w:val="00BC55D7"/>
    <w:rsid w:val="00BC61DB"/>
    <w:rsid w:val="00BC7852"/>
    <w:rsid w:val="00BD5E84"/>
    <w:rsid w:val="00BD61EE"/>
    <w:rsid w:val="00BE2A38"/>
    <w:rsid w:val="00BE46B4"/>
    <w:rsid w:val="00BF1471"/>
    <w:rsid w:val="00BF2DC5"/>
    <w:rsid w:val="00BF5A38"/>
    <w:rsid w:val="00C0316C"/>
    <w:rsid w:val="00C04F13"/>
    <w:rsid w:val="00C063B1"/>
    <w:rsid w:val="00C06453"/>
    <w:rsid w:val="00C102E3"/>
    <w:rsid w:val="00C10E35"/>
    <w:rsid w:val="00C11078"/>
    <w:rsid w:val="00C1176D"/>
    <w:rsid w:val="00C11B60"/>
    <w:rsid w:val="00C17C79"/>
    <w:rsid w:val="00C21DC1"/>
    <w:rsid w:val="00C2265F"/>
    <w:rsid w:val="00C22791"/>
    <w:rsid w:val="00C23EDE"/>
    <w:rsid w:val="00C24CEC"/>
    <w:rsid w:val="00C25AEF"/>
    <w:rsid w:val="00C31316"/>
    <w:rsid w:val="00C31892"/>
    <w:rsid w:val="00C33788"/>
    <w:rsid w:val="00C33BBF"/>
    <w:rsid w:val="00C3652F"/>
    <w:rsid w:val="00C37B80"/>
    <w:rsid w:val="00C41529"/>
    <w:rsid w:val="00C427D2"/>
    <w:rsid w:val="00C43652"/>
    <w:rsid w:val="00C43DC2"/>
    <w:rsid w:val="00C44B04"/>
    <w:rsid w:val="00C45AFF"/>
    <w:rsid w:val="00C50A99"/>
    <w:rsid w:val="00C521E1"/>
    <w:rsid w:val="00C52CAB"/>
    <w:rsid w:val="00C53833"/>
    <w:rsid w:val="00C55330"/>
    <w:rsid w:val="00C558B3"/>
    <w:rsid w:val="00C560FF"/>
    <w:rsid w:val="00C568B1"/>
    <w:rsid w:val="00C573A8"/>
    <w:rsid w:val="00C607AF"/>
    <w:rsid w:val="00C611AA"/>
    <w:rsid w:val="00C6150D"/>
    <w:rsid w:val="00C61B0D"/>
    <w:rsid w:val="00C634D5"/>
    <w:rsid w:val="00C6544F"/>
    <w:rsid w:val="00C72974"/>
    <w:rsid w:val="00C73722"/>
    <w:rsid w:val="00C75646"/>
    <w:rsid w:val="00C77AD7"/>
    <w:rsid w:val="00C8021C"/>
    <w:rsid w:val="00C802B0"/>
    <w:rsid w:val="00C808EF"/>
    <w:rsid w:val="00C818A0"/>
    <w:rsid w:val="00C831A7"/>
    <w:rsid w:val="00C84099"/>
    <w:rsid w:val="00C84BF9"/>
    <w:rsid w:val="00C84D71"/>
    <w:rsid w:val="00C8591C"/>
    <w:rsid w:val="00C903F0"/>
    <w:rsid w:val="00C91403"/>
    <w:rsid w:val="00C95C6E"/>
    <w:rsid w:val="00C974AD"/>
    <w:rsid w:val="00CA0D38"/>
    <w:rsid w:val="00CA10F9"/>
    <w:rsid w:val="00CA190D"/>
    <w:rsid w:val="00CA3DAD"/>
    <w:rsid w:val="00CA57CC"/>
    <w:rsid w:val="00CA5BAA"/>
    <w:rsid w:val="00CA60AF"/>
    <w:rsid w:val="00CA666D"/>
    <w:rsid w:val="00CB1FF0"/>
    <w:rsid w:val="00CB2A70"/>
    <w:rsid w:val="00CB4A60"/>
    <w:rsid w:val="00CB50B3"/>
    <w:rsid w:val="00CB553B"/>
    <w:rsid w:val="00CB5D98"/>
    <w:rsid w:val="00CB681A"/>
    <w:rsid w:val="00CC02BA"/>
    <w:rsid w:val="00CC2057"/>
    <w:rsid w:val="00CC2F93"/>
    <w:rsid w:val="00CC4270"/>
    <w:rsid w:val="00CC5CC6"/>
    <w:rsid w:val="00CC75CA"/>
    <w:rsid w:val="00CD1067"/>
    <w:rsid w:val="00CD42BD"/>
    <w:rsid w:val="00CD60A1"/>
    <w:rsid w:val="00CD62CE"/>
    <w:rsid w:val="00CE159E"/>
    <w:rsid w:val="00CE41C5"/>
    <w:rsid w:val="00CE5762"/>
    <w:rsid w:val="00CE5DBC"/>
    <w:rsid w:val="00CE6617"/>
    <w:rsid w:val="00CF0332"/>
    <w:rsid w:val="00CF0F34"/>
    <w:rsid w:val="00CF3550"/>
    <w:rsid w:val="00D019C5"/>
    <w:rsid w:val="00D01D1D"/>
    <w:rsid w:val="00D01F27"/>
    <w:rsid w:val="00D020DE"/>
    <w:rsid w:val="00D04D12"/>
    <w:rsid w:val="00D0703F"/>
    <w:rsid w:val="00D102B0"/>
    <w:rsid w:val="00D16893"/>
    <w:rsid w:val="00D17B90"/>
    <w:rsid w:val="00D20385"/>
    <w:rsid w:val="00D21042"/>
    <w:rsid w:val="00D21338"/>
    <w:rsid w:val="00D2299A"/>
    <w:rsid w:val="00D2475E"/>
    <w:rsid w:val="00D25E3F"/>
    <w:rsid w:val="00D260DE"/>
    <w:rsid w:val="00D30422"/>
    <w:rsid w:val="00D3081A"/>
    <w:rsid w:val="00D30F0D"/>
    <w:rsid w:val="00D33E1C"/>
    <w:rsid w:val="00D35189"/>
    <w:rsid w:val="00D4261D"/>
    <w:rsid w:val="00D46411"/>
    <w:rsid w:val="00D50823"/>
    <w:rsid w:val="00D51EB9"/>
    <w:rsid w:val="00D52AF5"/>
    <w:rsid w:val="00D539D1"/>
    <w:rsid w:val="00D53F78"/>
    <w:rsid w:val="00D54AD5"/>
    <w:rsid w:val="00D554CC"/>
    <w:rsid w:val="00D56AB7"/>
    <w:rsid w:val="00D56D9A"/>
    <w:rsid w:val="00D60AC6"/>
    <w:rsid w:val="00D62072"/>
    <w:rsid w:val="00D64B04"/>
    <w:rsid w:val="00D65186"/>
    <w:rsid w:val="00D65692"/>
    <w:rsid w:val="00D65971"/>
    <w:rsid w:val="00D6669C"/>
    <w:rsid w:val="00D66A94"/>
    <w:rsid w:val="00D7179A"/>
    <w:rsid w:val="00D74B3D"/>
    <w:rsid w:val="00D7758D"/>
    <w:rsid w:val="00D80777"/>
    <w:rsid w:val="00D80943"/>
    <w:rsid w:val="00D80CD9"/>
    <w:rsid w:val="00D814D7"/>
    <w:rsid w:val="00D8191C"/>
    <w:rsid w:val="00D83BBE"/>
    <w:rsid w:val="00D874B0"/>
    <w:rsid w:val="00D9033B"/>
    <w:rsid w:val="00D9152B"/>
    <w:rsid w:val="00D92805"/>
    <w:rsid w:val="00D92F81"/>
    <w:rsid w:val="00D94DA5"/>
    <w:rsid w:val="00D95AD7"/>
    <w:rsid w:val="00D97979"/>
    <w:rsid w:val="00DA0373"/>
    <w:rsid w:val="00DA1193"/>
    <w:rsid w:val="00DA1C41"/>
    <w:rsid w:val="00DA26C5"/>
    <w:rsid w:val="00DA3003"/>
    <w:rsid w:val="00DA6403"/>
    <w:rsid w:val="00DA6B72"/>
    <w:rsid w:val="00DA7631"/>
    <w:rsid w:val="00DA7F0C"/>
    <w:rsid w:val="00DB122C"/>
    <w:rsid w:val="00DB1EE6"/>
    <w:rsid w:val="00DB227B"/>
    <w:rsid w:val="00DB399D"/>
    <w:rsid w:val="00DB3DD8"/>
    <w:rsid w:val="00DB4428"/>
    <w:rsid w:val="00DB4CB0"/>
    <w:rsid w:val="00DB645B"/>
    <w:rsid w:val="00DB7810"/>
    <w:rsid w:val="00DC01E4"/>
    <w:rsid w:val="00DC1BE7"/>
    <w:rsid w:val="00DC4377"/>
    <w:rsid w:val="00DC4BC6"/>
    <w:rsid w:val="00DC4C7F"/>
    <w:rsid w:val="00DC4E32"/>
    <w:rsid w:val="00DC523D"/>
    <w:rsid w:val="00DC52D2"/>
    <w:rsid w:val="00DC59E8"/>
    <w:rsid w:val="00DC6526"/>
    <w:rsid w:val="00DC725B"/>
    <w:rsid w:val="00DD2FDF"/>
    <w:rsid w:val="00DD3FC0"/>
    <w:rsid w:val="00DD7423"/>
    <w:rsid w:val="00DE39D2"/>
    <w:rsid w:val="00DE3B74"/>
    <w:rsid w:val="00DE3C92"/>
    <w:rsid w:val="00DE44C5"/>
    <w:rsid w:val="00DE4732"/>
    <w:rsid w:val="00DE4E19"/>
    <w:rsid w:val="00DE5653"/>
    <w:rsid w:val="00DE644D"/>
    <w:rsid w:val="00DF022D"/>
    <w:rsid w:val="00DF1A83"/>
    <w:rsid w:val="00DF1C40"/>
    <w:rsid w:val="00DF27CF"/>
    <w:rsid w:val="00DF2F3F"/>
    <w:rsid w:val="00DF4D13"/>
    <w:rsid w:val="00DF5523"/>
    <w:rsid w:val="00DF5DD1"/>
    <w:rsid w:val="00E00590"/>
    <w:rsid w:val="00E03C96"/>
    <w:rsid w:val="00E048C6"/>
    <w:rsid w:val="00E058E7"/>
    <w:rsid w:val="00E074E1"/>
    <w:rsid w:val="00E10CFD"/>
    <w:rsid w:val="00E14271"/>
    <w:rsid w:val="00E146D6"/>
    <w:rsid w:val="00E173E9"/>
    <w:rsid w:val="00E215B7"/>
    <w:rsid w:val="00E22B0A"/>
    <w:rsid w:val="00E23DB5"/>
    <w:rsid w:val="00E2404C"/>
    <w:rsid w:val="00E24EB9"/>
    <w:rsid w:val="00E25897"/>
    <w:rsid w:val="00E321D6"/>
    <w:rsid w:val="00E36336"/>
    <w:rsid w:val="00E41A49"/>
    <w:rsid w:val="00E42BE1"/>
    <w:rsid w:val="00E42DBB"/>
    <w:rsid w:val="00E43045"/>
    <w:rsid w:val="00E4310B"/>
    <w:rsid w:val="00E43717"/>
    <w:rsid w:val="00E4639F"/>
    <w:rsid w:val="00E4700F"/>
    <w:rsid w:val="00E51F65"/>
    <w:rsid w:val="00E52AC9"/>
    <w:rsid w:val="00E5731E"/>
    <w:rsid w:val="00E60D33"/>
    <w:rsid w:val="00E628CD"/>
    <w:rsid w:val="00E70AB6"/>
    <w:rsid w:val="00E712FB"/>
    <w:rsid w:val="00E71A58"/>
    <w:rsid w:val="00E72931"/>
    <w:rsid w:val="00E73838"/>
    <w:rsid w:val="00E73974"/>
    <w:rsid w:val="00E74748"/>
    <w:rsid w:val="00E74C04"/>
    <w:rsid w:val="00E74D50"/>
    <w:rsid w:val="00E76E8C"/>
    <w:rsid w:val="00E80E69"/>
    <w:rsid w:val="00E837ED"/>
    <w:rsid w:val="00E850BA"/>
    <w:rsid w:val="00E87425"/>
    <w:rsid w:val="00E8787B"/>
    <w:rsid w:val="00E9232A"/>
    <w:rsid w:val="00E9273A"/>
    <w:rsid w:val="00E92A35"/>
    <w:rsid w:val="00E94600"/>
    <w:rsid w:val="00E9655F"/>
    <w:rsid w:val="00EA12C6"/>
    <w:rsid w:val="00EA514E"/>
    <w:rsid w:val="00EA73CD"/>
    <w:rsid w:val="00EA7FBA"/>
    <w:rsid w:val="00EB0C80"/>
    <w:rsid w:val="00EB158A"/>
    <w:rsid w:val="00EB33B6"/>
    <w:rsid w:val="00EB37D1"/>
    <w:rsid w:val="00EC01B1"/>
    <w:rsid w:val="00EC0DCE"/>
    <w:rsid w:val="00EC1319"/>
    <w:rsid w:val="00EC160C"/>
    <w:rsid w:val="00EC31DF"/>
    <w:rsid w:val="00EC7391"/>
    <w:rsid w:val="00ED27B9"/>
    <w:rsid w:val="00ED3327"/>
    <w:rsid w:val="00ED487C"/>
    <w:rsid w:val="00ED4F71"/>
    <w:rsid w:val="00ED7834"/>
    <w:rsid w:val="00ED7D5B"/>
    <w:rsid w:val="00ED7D88"/>
    <w:rsid w:val="00EE0AD0"/>
    <w:rsid w:val="00EE1697"/>
    <w:rsid w:val="00EE1EE8"/>
    <w:rsid w:val="00EE4B1D"/>
    <w:rsid w:val="00EE4EC7"/>
    <w:rsid w:val="00EE5581"/>
    <w:rsid w:val="00EE6543"/>
    <w:rsid w:val="00EE6E9D"/>
    <w:rsid w:val="00EE76E9"/>
    <w:rsid w:val="00EE794F"/>
    <w:rsid w:val="00EF510C"/>
    <w:rsid w:val="00EF7FD2"/>
    <w:rsid w:val="00F000FA"/>
    <w:rsid w:val="00F00B89"/>
    <w:rsid w:val="00F0191C"/>
    <w:rsid w:val="00F07073"/>
    <w:rsid w:val="00F079FE"/>
    <w:rsid w:val="00F109AE"/>
    <w:rsid w:val="00F1113D"/>
    <w:rsid w:val="00F12540"/>
    <w:rsid w:val="00F13588"/>
    <w:rsid w:val="00F1435C"/>
    <w:rsid w:val="00F149E5"/>
    <w:rsid w:val="00F16AB3"/>
    <w:rsid w:val="00F24ABC"/>
    <w:rsid w:val="00F260EE"/>
    <w:rsid w:val="00F2712B"/>
    <w:rsid w:val="00F27AAB"/>
    <w:rsid w:val="00F34491"/>
    <w:rsid w:val="00F3472A"/>
    <w:rsid w:val="00F3508F"/>
    <w:rsid w:val="00F36B9F"/>
    <w:rsid w:val="00F37BFD"/>
    <w:rsid w:val="00F4060C"/>
    <w:rsid w:val="00F41633"/>
    <w:rsid w:val="00F43B95"/>
    <w:rsid w:val="00F43E34"/>
    <w:rsid w:val="00F4585F"/>
    <w:rsid w:val="00F45F3C"/>
    <w:rsid w:val="00F50FBB"/>
    <w:rsid w:val="00F5679D"/>
    <w:rsid w:val="00F57947"/>
    <w:rsid w:val="00F61816"/>
    <w:rsid w:val="00F62FF9"/>
    <w:rsid w:val="00F63A11"/>
    <w:rsid w:val="00F67C2A"/>
    <w:rsid w:val="00F67C63"/>
    <w:rsid w:val="00F67C99"/>
    <w:rsid w:val="00F704BB"/>
    <w:rsid w:val="00F72F64"/>
    <w:rsid w:val="00F736C1"/>
    <w:rsid w:val="00F73A3C"/>
    <w:rsid w:val="00F74034"/>
    <w:rsid w:val="00F74C0B"/>
    <w:rsid w:val="00F74E6A"/>
    <w:rsid w:val="00F81E1C"/>
    <w:rsid w:val="00F836EB"/>
    <w:rsid w:val="00F83A3F"/>
    <w:rsid w:val="00F85AA4"/>
    <w:rsid w:val="00F86151"/>
    <w:rsid w:val="00F86CCF"/>
    <w:rsid w:val="00F8714D"/>
    <w:rsid w:val="00F87E95"/>
    <w:rsid w:val="00F87E9D"/>
    <w:rsid w:val="00F90B14"/>
    <w:rsid w:val="00F90BF1"/>
    <w:rsid w:val="00F91FCC"/>
    <w:rsid w:val="00F94E00"/>
    <w:rsid w:val="00F9623A"/>
    <w:rsid w:val="00FA14B6"/>
    <w:rsid w:val="00FA28DF"/>
    <w:rsid w:val="00FA489A"/>
    <w:rsid w:val="00FA7371"/>
    <w:rsid w:val="00FB0109"/>
    <w:rsid w:val="00FB0B08"/>
    <w:rsid w:val="00FB42B0"/>
    <w:rsid w:val="00FB6411"/>
    <w:rsid w:val="00FB6EA4"/>
    <w:rsid w:val="00FC00E5"/>
    <w:rsid w:val="00FC0235"/>
    <w:rsid w:val="00FC047D"/>
    <w:rsid w:val="00FC10BB"/>
    <w:rsid w:val="00FC26AE"/>
    <w:rsid w:val="00FC382A"/>
    <w:rsid w:val="00FC40DC"/>
    <w:rsid w:val="00FC4D5A"/>
    <w:rsid w:val="00FC5F03"/>
    <w:rsid w:val="00FC6A22"/>
    <w:rsid w:val="00FD0207"/>
    <w:rsid w:val="00FD0BF1"/>
    <w:rsid w:val="00FD1B7B"/>
    <w:rsid w:val="00FD1C56"/>
    <w:rsid w:val="00FD24B7"/>
    <w:rsid w:val="00FD3AD3"/>
    <w:rsid w:val="00FD59D4"/>
    <w:rsid w:val="00FD68A7"/>
    <w:rsid w:val="00FD6974"/>
    <w:rsid w:val="00FE23DD"/>
    <w:rsid w:val="00FE4A68"/>
    <w:rsid w:val="00FE54DC"/>
    <w:rsid w:val="00FE71CB"/>
    <w:rsid w:val="00FE7677"/>
    <w:rsid w:val="00FE7A44"/>
    <w:rsid w:val="00FF1001"/>
    <w:rsid w:val="00FF215D"/>
    <w:rsid w:val="00FF247E"/>
    <w:rsid w:val="00FF5592"/>
    <w:rsid w:val="00FF5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CD2FB"/>
  <w15:docId w15:val="{B336E6E5-4ECD-440D-A0FA-DAB48D7E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3BEA"/>
    <w:rPr>
      <w:sz w:val="24"/>
      <w:szCs w:val="24"/>
    </w:rPr>
  </w:style>
  <w:style w:type="paragraph" w:styleId="1">
    <w:name w:val="heading 1"/>
    <w:basedOn w:val="a"/>
    <w:next w:val="a"/>
    <w:link w:val="10"/>
    <w:qFormat/>
    <w:rsid w:val="00296C68"/>
    <w:pPr>
      <w:keepNext/>
      <w:ind w:right="-1"/>
      <w:outlineLvl w:val="0"/>
    </w:pPr>
    <w:rPr>
      <w:b/>
      <w:bCs/>
      <w:sz w:val="20"/>
    </w:rPr>
  </w:style>
  <w:style w:type="paragraph" w:styleId="2">
    <w:name w:val="heading 2"/>
    <w:basedOn w:val="a"/>
    <w:next w:val="a"/>
    <w:link w:val="20"/>
    <w:qFormat/>
    <w:rsid w:val="0067167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296C68"/>
    <w:pPr>
      <w:spacing w:after="120" w:line="480" w:lineRule="auto"/>
      <w:ind w:left="283"/>
    </w:pPr>
    <w:rPr>
      <w:sz w:val="20"/>
      <w:szCs w:val="20"/>
    </w:rPr>
  </w:style>
  <w:style w:type="paragraph" w:styleId="a3">
    <w:name w:val="Title"/>
    <w:basedOn w:val="a"/>
    <w:link w:val="a4"/>
    <w:uiPriority w:val="10"/>
    <w:qFormat/>
    <w:rsid w:val="00296C68"/>
    <w:pPr>
      <w:jc w:val="center"/>
    </w:pPr>
    <w:rPr>
      <w:b/>
      <w:sz w:val="20"/>
      <w:szCs w:val="20"/>
      <w:lang w:val="en-US"/>
    </w:rPr>
  </w:style>
  <w:style w:type="paragraph" w:customStyle="1" w:styleId="11">
    <w:name w:val="Обычный1"/>
    <w:rsid w:val="00296C68"/>
    <w:pPr>
      <w:widowControl w:val="0"/>
      <w:spacing w:line="320" w:lineRule="auto"/>
      <w:ind w:left="80" w:firstLine="20"/>
      <w:jc w:val="both"/>
    </w:pPr>
    <w:rPr>
      <w:rFonts w:ascii="Arial" w:hAnsi="Arial"/>
      <w:snapToGrid w:val="0"/>
      <w:sz w:val="18"/>
    </w:rPr>
  </w:style>
  <w:style w:type="paragraph" w:styleId="a5">
    <w:name w:val="Body Text"/>
    <w:basedOn w:val="a"/>
    <w:rsid w:val="0067167F"/>
    <w:pPr>
      <w:spacing w:after="120"/>
    </w:pPr>
  </w:style>
  <w:style w:type="paragraph" w:customStyle="1" w:styleId="12">
    <w:name w:val="Название1"/>
    <w:basedOn w:val="11"/>
    <w:rsid w:val="0067167F"/>
    <w:pPr>
      <w:widowControl/>
      <w:spacing w:line="240" w:lineRule="auto"/>
      <w:ind w:left="0" w:firstLine="0"/>
      <w:jc w:val="center"/>
    </w:pPr>
    <w:rPr>
      <w:snapToGrid/>
      <w:sz w:val="24"/>
    </w:rPr>
  </w:style>
  <w:style w:type="paragraph" w:customStyle="1" w:styleId="13">
    <w:name w:val="Нижний колонтитул1"/>
    <w:basedOn w:val="11"/>
    <w:rsid w:val="0067167F"/>
    <w:pPr>
      <w:widowControl/>
      <w:tabs>
        <w:tab w:val="center" w:pos="4153"/>
        <w:tab w:val="right" w:pos="8306"/>
      </w:tabs>
      <w:spacing w:line="240" w:lineRule="auto"/>
      <w:ind w:left="0" w:firstLine="0"/>
      <w:jc w:val="left"/>
    </w:pPr>
    <w:rPr>
      <w:rFonts w:ascii="Times New Roman" w:hAnsi="Times New Roman"/>
      <w:snapToGrid/>
      <w:sz w:val="20"/>
    </w:rPr>
  </w:style>
  <w:style w:type="paragraph" w:customStyle="1" w:styleId="14">
    <w:name w:val="заголовок 1"/>
    <w:basedOn w:val="a"/>
    <w:next w:val="a"/>
    <w:rsid w:val="0067167F"/>
    <w:pPr>
      <w:keepNext/>
      <w:outlineLvl w:val="0"/>
    </w:pPr>
    <w:rPr>
      <w:sz w:val="20"/>
      <w:szCs w:val="20"/>
      <w:u w:val="single"/>
    </w:rPr>
  </w:style>
  <w:style w:type="paragraph" w:styleId="a6">
    <w:name w:val="footer"/>
    <w:basedOn w:val="a"/>
    <w:rsid w:val="0067167F"/>
    <w:pPr>
      <w:tabs>
        <w:tab w:val="center" w:pos="4153"/>
        <w:tab w:val="right" w:pos="8306"/>
      </w:tabs>
    </w:pPr>
    <w:rPr>
      <w:sz w:val="20"/>
      <w:szCs w:val="20"/>
    </w:rPr>
  </w:style>
  <w:style w:type="paragraph" w:styleId="HTML">
    <w:name w:val="HTML Preformatted"/>
    <w:basedOn w:val="a"/>
    <w:link w:val="HTML0"/>
    <w:rsid w:val="00DA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styleId="a7">
    <w:name w:val="annotation reference"/>
    <w:semiHidden/>
    <w:rsid w:val="00F34491"/>
    <w:rPr>
      <w:sz w:val="16"/>
      <w:szCs w:val="16"/>
    </w:rPr>
  </w:style>
  <w:style w:type="paragraph" w:styleId="a8">
    <w:name w:val="annotation text"/>
    <w:basedOn w:val="a"/>
    <w:semiHidden/>
    <w:rsid w:val="00F34491"/>
    <w:rPr>
      <w:sz w:val="20"/>
      <w:szCs w:val="20"/>
    </w:rPr>
  </w:style>
  <w:style w:type="paragraph" w:styleId="a9">
    <w:name w:val="annotation subject"/>
    <w:basedOn w:val="a8"/>
    <w:next w:val="a8"/>
    <w:semiHidden/>
    <w:rsid w:val="00F34491"/>
    <w:rPr>
      <w:b/>
      <w:bCs/>
    </w:rPr>
  </w:style>
  <w:style w:type="paragraph" w:styleId="aa">
    <w:name w:val="Balloon Text"/>
    <w:basedOn w:val="a"/>
    <w:semiHidden/>
    <w:rsid w:val="00F34491"/>
    <w:rPr>
      <w:rFonts w:ascii="Tahoma" w:hAnsi="Tahoma" w:cs="Tahoma"/>
      <w:sz w:val="16"/>
      <w:szCs w:val="16"/>
    </w:rPr>
  </w:style>
  <w:style w:type="paragraph" w:customStyle="1" w:styleId="ConsNormal">
    <w:name w:val="ConsNormal"/>
    <w:rsid w:val="00F34491"/>
    <w:pPr>
      <w:widowControl w:val="0"/>
      <w:autoSpaceDE w:val="0"/>
      <w:autoSpaceDN w:val="0"/>
      <w:adjustRightInd w:val="0"/>
      <w:ind w:right="19772" w:firstLine="720"/>
    </w:pPr>
    <w:rPr>
      <w:rFonts w:ascii="Arial" w:hAnsi="Arial" w:cs="Arial"/>
    </w:rPr>
  </w:style>
  <w:style w:type="character" w:styleId="ab">
    <w:name w:val="Hyperlink"/>
    <w:rsid w:val="009B470A"/>
    <w:rPr>
      <w:color w:val="0000FF"/>
      <w:u w:val="single"/>
    </w:rPr>
  </w:style>
  <w:style w:type="character" w:styleId="ac">
    <w:name w:val="page number"/>
    <w:basedOn w:val="a0"/>
    <w:rsid w:val="00C818A0"/>
  </w:style>
  <w:style w:type="table" w:styleId="ad">
    <w:name w:val="Table Grid"/>
    <w:basedOn w:val="a1"/>
    <w:uiPriority w:val="39"/>
    <w:rsid w:val="00223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
    <w:uiPriority w:val="99"/>
    <w:rsid w:val="00DA3003"/>
    <w:pPr>
      <w:spacing w:before="100" w:beforeAutospacing="1" w:after="100" w:afterAutospacing="1"/>
    </w:pPr>
    <w:rPr>
      <w:color w:val="000000"/>
    </w:rPr>
  </w:style>
  <w:style w:type="character" w:styleId="af0">
    <w:name w:val="Strong"/>
    <w:uiPriority w:val="22"/>
    <w:qFormat/>
    <w:rsid w:val="00DA3003"/>
    <w:rPr>
      <w:b/>
      <w:bCs/>
    </w:rPr>
  </w:style>
  <w:style w:type="paragraph" w:styleId="af1">
    <w:name w:val="header"/>
    <w:basedOn w:val="a"/>
    <w:rsid w:val="006119E0"/>
    <w:pPr>
      <w:tabs>
        <w:tab w:val="center" w:pos="4677"/>
        <w:tab w:val="right" w:pos="9355"/>
      </w:tabs>
    </w:pPr>
  </w:style>
  <w:style w:type="character" w:customStyle="1" w:styleId="HTML0">
    <w:name w:val="Стандартный HTML Знак"/>
    <w:link w:val="HTML"/>
    <w:rsid w:val="006F1A6A"/>
    <w:rPr>
      <w:rFonts w:ascii="Courier New" w:hAnsi="Courier New" w:cs="Courier New"/>
    </w:rPr>
  </w:style>
  <w:style w:type="paragraph" w:styleId="3">
    <w:name w:val="Body Text Indent 3"/>
    <w:basedOn w:val="a"/>
    <w:link w:val="30"/>
    <w:rsid w:val="00301CB1"/>
    <w:pPr>
      <w:spacing w:after="120"/>
      <w:ind w:left="283"/>
    </w:pPr>
    <w:rPr>
      <w:sz w:val="16"/>
      <w:szCs w:val="16"/>
    </w:rPr>
  </w:style>
  <w:style w:type="character" w:customStyle="1" w:styleId="30">
    <w:name w:val="Основной текст с отступом 3 Знак"/>
    <w:link w:val="3"/>
    <w:rsid w:val="00301CB1"/>
    <w:rPr>
      <w:sz w:val="16"/>
      <w:szCs w:val="16"/>
    </w:rPr>
  </w:style>
  <w:style w:type="character" w:customStyle="1" w:styleId="10">
    <w:name w:val="Заголовок 1 Знак"/>
    <w:link w:val="1"/>
    <w:rsid w:val="00A337AB"/>
    <w:rPr>
      <w:b/>
      <w:bCs/>
      <w:szCs w:val="24"/>
    </w:rPr>
  </w:style>
  <w:style w:type="paragraph" w:customStyle="1" w:styleId="Normal1">
    <w:name w:val="Normal1"/>
    <w:rsid w:val="00353BEA"/>
    <w:rPr>
      <w:sz w:val="22"/>
    </w:rPr>
  </w:style>
  <w:style w:type="paragraph" w:customStyle="1" w:styleId="Text">
    <w:name w:val="Text"/>
    <w:basedOn w:val="a"/>
    <w:rsid w:val="00353BEA"/>
    <w:pPr>
      <w:spacing w:after="240"/>
    </w:pPr>
    <w:rPr>
      <w:szCs w:val="20"/>
      <w:lang w:val="en-US" w:eastAsia="en-US"/>
    </w:rPr>
  </w:style>
  <w:style w:type="paragraph" w:customStyle="1" w:styleId="BodyText22">
    <w:name w:val="Body Text 22"/>
    <w:basedOn w:val="a"/>
    <w:rsid w:val="001E562E"/>
    <w:pPr>
      <w:snapToGrid w:val="0"/>
      <w:ind w:right="-1327"/>
    </w:pPr>
    <w:rPr>
      <w:sz w:val="20"/>
      <w:szCs w:val="20"/>
    </w:rPr>
  </w:style>
  <w:style w:type="paragraph" w:customStyle="1" w:styleId="3f3f3f3f3f3f3f3f3f">
    <w:name w:val="Т3fе3fк3fс3fт3fо3fв3fы3fй3f"/>
    <w:rsid w:val="002E1E4C"/>
    <w:pPr>
      <w:widowControl w:val="0"/>
      <w:autoSpaceDN w:val="0"/>
      <w:adjustRightInd w:val="0"/>
      <w:jc w:val="both"/>
    </w:pPr>
    <w:rPr>
      <w:rFonts w:ascii="Arial" w:hAnsi="Arial" w:cs="Arial"/>
    </w:rPr>
  </w:style>
  <w:style w:type="character" w:customStyle="1" w:styleId="20">
    <w:name w:val="Заголовок 2 Знак"/>
    <w:link w:val="2"/>
    <w:rsid w:val="002E1E4C"/>
    <w:rPr>
      <w:rFonts w:ascii="Arial" w:hAnsi="Arial" w:cs="Arial"/>
      <w:b/>
      <w:bCs/>
      <w:i/>
      <w:iCs/>
      <w:sz w:val="28"/>
      <w:szCs w:val="28"/>
    </w:rPr>
  </w:style>
  <w:style w:type="character" w:customStyle="1" w:styleId="apple-converted-space">
    <w:name w:val="apple-converted-space"/>
    <w:basedOn w:val="a0"/>
    <w:rsid w:val="00F736C1"/>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3"/>
    <w:uiPriority w:val="34"/>
    <w:qFormat/>
    <w:rsid w:val="005558EA"/>
    <w:pPr>
      <w:ind w:left="720"/>
      <w:contextualSpacing/>
    </w:pPr>
  </w:style>
  <w:style w:type="paragraph" w:styleId="af4">
    <w:name w:val="No Spacing"/>
    <w:uiPriority w:val="1"/>
    <w:qFormat/>
    <w:rsid w:val="00973BF2"/>
    <w:rPr>
      <w:rFonts w:asciiTheme="minorHAnsi" w:eastAsiaTheme="minorEastAsia" w:hAnsiTheme="minorHAnsi" w:cstheme="minorBidi"/>
      <w:sz w:val="22"/>
      <w:szCs w:val="22"/>
    </w:rPr>
  </w:style>
  <w:style w:type="paragraph" w:customStyle="1" w:styleId="Default">
    <w:name w:val="Default"/>
    <w:rsid w:val="00B53DA4"/>
    <w:pPr>
      <w:autoSpaceDE w:val="0"/>
      <w:autoSpaceDN w:val="0"/>
      <w:adjustRightInd w:val="0"/>
    </w:pPr>
    <w:rPr>
      <w:color w:val="000000"/>
      <w:sz w:val="24"/>
      <w:szCs w:val="24"/>
    </w:rPr>
  </w:style>
  <w:style w:type="character" w:customStyle="1" w:styleId="a4">
    <w:name w:val="Заголовок Знак"/>
    <w:link w:val="a3"/>
    <w:uiPriority w:val="10"/>
    <w:rsid w:val="00343057"/>
    <w:rPr>
      <w:b/>
      <w:lang w:val="en-US"/>
    </w:rPr>
  </w:style>
  <w:style w:type="character" w:customStyle="1" w:styleId="mail-message-sender-email">
    <w:name w:val="mail-message-sender-email"/>
    <w:rsid w:val="00343057"/>
  </w:style>
  <w:style w:type="paragraph" w:customStyle="1" w:styleId="font7">
    <w:name w:val="font_7"/>
    <w:basedOn w:val="a"/>
    <w:rsid w:val="00A65438"/>
    <w:pPr>
      <w:spacing w:before="100" w:beforeAutospacing="1" w:after="100" w:afterAutospacing="1"/>
    </w:pPr>
  </w:style>
  <w:style w:type="character" w:customStyle="1" w:styleId="color15">
    <w:name w:val="color_15"/>
    <w:basedOn w:val="a0"/>
    <w:rsid w:val="00A65438"/>
  </w:style>
  <w:style w:type="character" w:customStyle="1" w:styleId="wmi-callto">
    <w:name w:val="wmi-callto"/>
    <w:basedOn w:val="a0"/>
    <w:rsid w:val="009C005B"/>
  </w:style>
  <w:style w:type="paragraph" w:customStyle="1" w:styleId="210">
    <w:name w:val="Основной текст 21"/>
    <w:basedOn w:val="a"/>
    <w:rsid w:val="00956715"/>
    <w:pPr>
      <w:tabs>
        <w:tab w:val="right" w:pos="9355"/>
      </w:tabs>
      <w:suppressAutoHyphens/>
      <w:spacing w:after="200" w:line="276" w:lineRule="auto"/>
      <w:jc w:val="both"/>
    </w:pPr>
    <w:rPr>
      <w:rFonts w:ascii="Calibri" w:eastAsia="Calibri" w:hAnsi="Calibri"/>
      <w:sz w:val="32"/>
      <w:szCs w:val="22"/>
      <w:lang w:eastAsia="zh-CN"/>
    </w:rPr>
  </w:style>
  <w:style w:type="character" w:customStyle="1" w:styleId="fontstyle01">
    <w:name w:val="fontstyle01"/>
    <w:basedOn w:val="a0"/>
    <w:rsid w:val="00ED7D5B"/>
    <w:rPr>
      <w:rFonts w:ascii="TimesNewRomanPSMT" w:hAnsi="TimesNewRomanPSMT" w:hint="default"/>
      <w:b w:val="0"/>
      <w:bCs w:val="0"/>
      <w:i w:val="0"/>
      <w:iCs w:val="0"/>
      <w:color w:val="000000"/>
      <w:sz w:val="24"/>
      <w:szCs w:val="24"/>
    </w:rPr>
  </w:style>
  <w:style w:type="character" w:customStyle="1" w:styleId="senderemailiwfmg">
    <w:name w:val="sender_email_iwfmg"/>
    <w:basedOn w:val="a0"/>
    <w:rsid w:val="0011716F"/>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6C5D85"/>
    <w:rPr>
      <w:sz w:val="24"/>
      <w:szCs w:val="24"/>
    </w:rPr>
  </w:style>
  <w:style w:type="character" w:customStyle="1" w:styleId="af">
    <w:name w:val="Обычный (Интернет) Знак"/>
    <w:aliases w:val="Обычный (Web) Знак,Знак Знак1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e"/>
    <w:uiPriority w:val="99"/>
    <w:locked/>
    <w:rsid w:val="003252D9"/>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6281">
      <w:bodyDiv w:val="1"/>
      <w:marLeft w:val="0"/>
      <w:marRight w:val="0"/>
      <w:marTop w:val="0"/>
      <w:marBottom w:val="0"/>
      <w:divBdr>
        <w:top w:val="none" w:sz="0" w:space="0" w:color="auto"/>
        <w:left w:val="none" w:sz="0" w:space="0" w:color="auto"/>
        <w:bottom w:val="none" w:sz="0" w:space="0" w:color="auto"/>
        <w:right w:val="none" w:sz="0" w:space="0" w:color="auto"/>
      </w:divBdr>
    </w:div>
    <w:div w:id="67726809">
      <w:bodyDiv w:val="1"/>
      <w:marLeft w:val="0"/>
      <w:marRight w:val="0"/>
      <w:marTop w:val="0"/>
      <w:marBottom w:val="0"/>
      <w:divBdr>
        <w:top w:val="none" w:sz="0" w:space="0" w:color="auto"/>
        <w:left w:val="none" w:sz="0" w:space="0" w:color="auto"/>
        <w:bottom w:val="none" w:sz="0" w:space="0" w:color="auto"/>
        <w:right w:val="none" w:sz="0" w:space="0" w:color="auto"/>
      </w:divBdr>
      <w:divsChild>
        <w:div w:id="2022048192">
          <w:marLeft w:val="0"/>
          <w:marRight w:val="0"/>
          <w:marTop w:val="0"/>
          <w:marBottom w:val="0"/>
          <w:divBdr>
            <w:top w:val="none" w:sz="0" w:space="0" w:color="auto"/>
            <w:left w:val="none" w:sz="0" w:space="0" w:color="auto"/>
            <w:bottom w:val="none" w:sz="0" w:space="0" w:color="auto"/>
            <w:right w:val="none" w:sz="0" w:space="0" w:color="auto"/>
          </w:divBdr>
        </w:div>
        <w:div w:id="899630488">
          <w:marLeft w:val="0"/>
          <w:marRight w:val="0"/>
          <w:marTop w:val="0"/>
          <w:marBottom w:val="0"/>
          <w:divBdr>
            <w:top w:val="none" w:sz="0" w:space="0" w:color="auto"/>
            <w:left w:val="none" w:sz="0" w:space="0" w:color="auto"/>
            <w:bottom w:val="none" w:sz="0" w:space="0" w:color="auto"/>
            <w:right w:val="none" w:sz="0" w:space="0" w:color="auto"/>
          </w:divBdr>
        </w:div>
        <w:div w:id="1848326312">
          <w:marLeft w:val="0"/>
          <w:marRight w:val="0"/>
          <w:marTop w:val="0"/>
          <w:marBottom w:val="0"/>
          <w:divBdr>
            <w:top w:val="none" w:sz="0" w:space="0" w:color="auto"/>
            <w:left w:val="none" w:sz="0" w:space="0" w:color="auto"/>
            <w:bottom w:val="none" w:sz="0" w:space="0" w:color="auto"/>
            <w:right w:val="none" w:sz="0" w:space="0" w:color="auto"/>
          </w:divBdr>
        </w:div>
        <w:div w:id="350954557">
          <w:marLeft w:val="0"/>
          <w:marRight w:val="0"/>
          <w:marTop w:val="0"/>
          <w:marBottom w:val="0"/>
          <w:divBdr>
            <w:top w:val="none" w:sz="0" w:space="0" w:color="auto"/>
            <w:left w:val="none" w:sz="0" w:space="0" w:color="auto"/>
            <w:bottom w:val="none" w:sz="0" w:space="0" w:color="auto"/>
            <w:right w:val="none" w:sz="0" w:space="0" w:color="auto"/>
          </w:divBdr>
        </w:div>
        <w:div w:id="1322545930">
          <w:marLeft w:val="0"/>
          <w:marRight w:val="0"/>
          <w:marTop w:val="0"/>
          <w:marBottom w:val="0"/>
          <w:divBdr>
            <w:top w:val="none" w:sz="0" w:space="0" w:color="auto"/>
            <w:left w:val="none" w:sz="0" w:space="0" w:color="auto"/>
            <w:bottom w:val="none" w:sz="0" w:space="0" w:color="auto"/>
            <w:right w:val="none" w:sz="0" w:space="0" w:color="auto"/>
          </w:divBdr>
        </w:div>
        <w:div w:id="1758750118">
          <w:marLeft w:val="0"/>
          <w:marRight w:val="0"/>
          <w:marTop w:val="0"/>
          <w:marBottom w:val="0"/>
          <w:divBdr>
            <w:top w:val="none" w:sz="0" w:space="0" w:color="auto"/>
            <w:left w:val="none" w:sz="0" w:space="0" w:color="auto"/>
            <w:bottom w:val="none" w:sz="0" w:space="0" w:color="auto"/>
            <w:right w:val="none" w:sz="0" w:space="0" w:color="auto"/>
          </w:divBdr>
        </w:div>
        <w:div w:id="1063992863">
          <w:marLeft w:val="0"/>
          <w:marRight w:val="0"/>
          <w:marTop w:val="0"/>
          <w:marBottom w:val="0"/>
          <w:divBdr>
            <w:top w:val="none" w:sz="0" w:space="0" w:color="auto"/>
            <w:left w:val="none" w:sz="0" w:space="0" w:color="auto"/>
            <w:bottom w:val="none" w:sz="0" w:space="0" w:color="auto"/>
            <w:right w:val="none" w:sz="0" w:space="0" w:color="auto"/>
          </w:divBdr>
        </w:div>
        <w:div w:id="1113482433">
          <w:marLeft w:val="0"/>
          <w:marRight w:val="0"/>
          <w:marTop w:val="0"/>
          <w:marBottom w:val="0"/>
          <w:divBdr>
            <w:top w:val="none" w:sz="0" w:space="0" w:color="auto"/>
            <w:left w:val="none" w:sz="0" w:space="0" w:color="auto"/>
            <w:bottom w:val="none" w:sz="0" w:space="0" w:color="auto"/>
            <w:right w:val="none" w:sz="0" w:space="0" w:color="auto"/>
          </w:divBdr>
        </w:div>
        <w:div w:id="1950116281">
          <w:marLeft w:val="0"/>
          <w:marRight w:val="0"/>
          <w:marTop w:val="0"/>
          <w:marBottom w:val="0"/>
          <w:divBdr>
            <w:top w:val="none" w:sz="0" w:space="0" w:color="auto"/>
            <w:left w:val="none" w:sz="0" w:space="0" w:color="auto"/>
            <w:bottom w:val="none" w:sz="0" w:space="0" w:color="auto"/>
            <w:right w:val="none" w:sz="0" w:space="0" w:color="auto"/>
          </w:divBdr>
        </w:div>
      </w:divsChild>
    </w:div>
    <w:div w:id="250088354">
      <w:bodyDiv w:val="1"/>
      <w:marLeft w:val="0"/>
      <w:marRight w:val="0"/>
      <w:marTop w:val="0"/>
      <w:marBottom w:val="0"/>
      <w:divBdr>
        <w:top w:val="none" w:sz="0" w:space="0" w:color="auto"/>
        <w:left w:val="none" w:sz="0" w:space="0" w:color="auto"/>
        <w:bottom w:val="none" w:sz="0" w:space="0" w:color="auto"/>
        <w:right w:val="none" w:sz="0" w:space="0" w:color="auto"/>
      </w:divBdr>
      <w:divsChild>
        <w:div w:id="912471762">
          <w:marLeft w:val="0"/>
          <w:marRight w:val="0"/>
          <w:marTop w:val="0"/>
          <w:marBottom w:val="0"/>
          <w:divBdr>
            <w:top w:val="none" w:sz="0" w:space="0" w:color="auto"/>
            <w:left w:val="none" w:sz="0" w:space="0" w:color="auto"/>
            <w:bottom w:val="none" w:sz="0" w:space="0" w:color="auto"/>
            <w:right w:val="none" w:sz="0" w:space="0" w:color="auto"/>
          </w:divBdr>
        </w:div>
        <w:div w:id="812873519">
          <w:marLeft w:val="0"/>
          <w:marRight w:val="0"/>
          <w:marTop w:val="0"/>
          <w:marBottom w:val="0"/>
          <w:divBdr>
            <w:top w:val="none" w:sz="0" w:space="0" w:color="auto"/>
            <w:left w:val="none" w:sz="0" w:space="0" w:color="auto"/>
            <w:bottom w:val="none" w:sz="0" w:space="0" w:color="auto"/>
            <w:right w:val="none" w:sz="0" w:space="0" w:color="auto"/>
          </w:divBdr>
        </w:div>
        <w:div w:id="1686831468">
          <w:marLeft w:val="0"/>
          <w:marRight w:val="0"/>
          <w:marTop w:val="0"/>
          <w:marBottom w:val="0"/>
          <w:divBdr>
            <w:top w:val="none" w:sz="0" w:space="0" w:color="auto"/>
            <w:left w:val="none" w:sz="0" w:space="0" w:color="auto"/>
            <w:bottom w:val="none" w:sz="0" w:space="0" w:color="auto"/>
            <w:right w:val="none" w:sz="0" w:space="0" w:color="auto"/>
          </w:divBdr>
        </w:div>
        <w:div w:id="310407566">
          <w:marLeft w:val="0"/>
          <w:marRight w:val="0"/>
          <w:marTop w:val="0"/>
          <w:marBottom w:val="0"/>
          <w:divBdr>
            <w:top w:val="none" w:sz="0" w:space="0" w:color="auto"/>
            <w:left w:val="none" w:sz="0" w:space="0" w:color="auto"/>
            <w:bottom w:val="none" w:sz="0" w:space="0" w:color="auto"/>
            <w:right w:val="none" w:sz="0" w:space="0" w:color="auto"/>
          </w:divBdr>
        </w:div>
        <w:div w:id="1814368340">
          <w:marLeft w:val="0"/>
          <w:marRight w:val="0"/>
          <w:marTop w:val="0"/>
          <w:marBottom w:val="0"/>
          <w:divBdr>
            <w:top w:val="none" w:sz="0" w:space="0" w:color="auto"/>
            <w:left w:val="none" w:sz="0" w:space="0" w:color="auto"/>
            <w:bottom w:val="none" w:sz="0" w:space="0" w:color="auto"/>
            <w:right w:val="none" w:sz="0" w:space="0" w:color="auto"/>
          </w:divBdr>
        </w:div>
        <w:div w:id="1709180143">
          <w:marLeft w:val="0"/>
          <w:marRight w:val="0"/>
          <w:marTop w:val="0"/>
          <w:marBottom w:val="0"/>
          <w:divBdr>
            <w:top w:val="none" w:sz="0" w:space="0" w:color="auto"/>
            <w:left w:val="none" w:sz="0" w:space="0" w:color="auto"/>
            <w:bottom w:val="none" w:sz="0" w:space="0" w:color="auto"/>
            <w:right w:val="none" w:sz="0" w:space="0" w:color="auto"/>
          </w:divBdr>
        </w:div>
        <w:div w:id="1554538703">
          <w:marLeft w:val="0"/>
          <w:marRight w:val="0"/>
          <w:marTop w:val="0"/>
          <w:marBottom w:val="0"/>
          <w:divBdr>
            <w:top w:val="none" w:sz="0" w:space="0" w:color="auto"/>
            <w:left w:val="none" w:sz="0" w:space="0" w:color="auto"/>
            <w:bottom w:val="none" w:sz="0" w:space="0" w:color="auto"/>
            <w:right w:val="none" w:sz="0" w:space="0" w:color="auto"/>
          </w:divBdr>
        </w:div>
        <w:div w:id="49696260">
          <w:marLeft w:val="0"/>
          <w:marRight w:val="0"/>
          <w:marTop w:val="0"/>
          <w:marBottom w:val="0"/>
          <w:divBdr>
            <w:top w:val="none" w:sz="0" w:space="0" w:color="auto"/>
            <w:left w:val="none" w:sz="0" w:space="0" w:color="auto"/>
            <w:bottom w:val="none" w:sz="0" w:space="0" w:color="auto"/>
            <w:right w:val="none" w:sz="0" w:space="0" w:color="auto"/>
          </w:divBdr>
        </w:div>
        <w:div w:id="517550745">
          <w:marLeft w:val="0"/>
          <w:marRight w:val="0"/>
          <w:marTop w:val="0"/>
          <w:marBottom w:val="0"/>
          <w:divBdr>
            <w:top w:val="none" w:sz="0" w:space="0" w:color="auto"/>
            <w:left w:val="none" w:sz="0" w:space="0" w:color="auto"/>
            <w:bottom w:val="none" w:sz="0" w:space="0" w:color="auto"/>
            <w:right w:val="none" w:sz="0" w:space="0" w:color="auto"/>
          </w:divBdr>
        </w:div>
        <w:div w:id="500244337">
          <w:marLeft w:val="0"/>
          <w:marRight w:val="0"/>
          <w:marTop w:val="0"/>
          <w:marBottom w:val="0"/>
          <w:divBdr>
            <w:top w:val="none" w:sz="0" w:space="0" w:color="auto"/>
            <w:left w:val="none" w:sz="0" w:space="0" w:color="auto"/>
            <w:bottom w:val="none" w:sz="0" w:space="0" w:color="auto"/>
            <w:right w:val="none" w:sz="0" w:space="0" w:color="auto"/>
          </w:divBdr>
        </w:div>
        <w:div w:id="1423070148">
          <w:marLeft w:val="0"/>
          <w:marRight w:val="0"/>
          <w:marTop w:val="0"/>
          <w:marBottom w:val="0"/>
          <w:divBdr>
            <w:top w:val="none" w:sz="0" w:space="0" w:color="auto"/>
            <w:left w:val="none" w:sz="0" w:space="0" w:color="auto"/>
            <w:bottom w:val="none" w:sz="0" w:space="0" w:color="auto"/>
            <w:right w:val="none" w:sz="0" w:space="0" w:color="auto"/>
          </w:divBdr>
        </w:div>
        <w:div w:id="366486111">
          <w:marLeft w:val="0"/>
          <w:marRight w:val="0"/>
          <w:marTop w:val="0"/>
          <w:marBottom w:val="0"/>
          <w:divBdr>
            <w:top w:val="none" w:sz="0" w:space="0" w:color="auto"/>
            <w:left w:val="none" w:sz="0" w:space="0" w:color="auto"/>
            <w:bottom w:val="none" w:sz="0" w:space="0" w:color="auto"/>
            <w:right w:val="none" w:sz="0" w:space="0" w:color="auto"/>
          </w:divBdr>
        </w:div>
        <w:div w:id="842429193">
          <w:marLeft w:val="0"/>
          <w:marRight w:val="0"/>
          <w:marTop w:val="0"/>
          <w:marBottom w:val="0"/>
          <w:divBdr>
            <w:top w:val="none" w:sz="0" w:space="0" w:color="auto"/>
            <w:left w:val="none" w:sz="0" w:space="0" w:color="auto"/>
            <w:bottom w:val="none" w:sz="0" w:space="0" w:color="auto"/>
            <w:right w:val="none" w:sz="0" w:space="0" w:color="auto"/>
          </w:divBdr>
        </w:div>
        <w:div w:id="973558130">
          <w:marLeft w:val="0"/>
          <w:marRight w:val="0"/>
          <w:marTop w:val="0"/>
          <w:marBottom w:val="0"/>
          <w:divBdr>
            <w:top w:val="none" w:sz="0" w:space="0" w:color="auto"/>
            <w:left w:val="none" w:sz="0" w:space="0" w:color="auto"/>
            <w:bottom w:val="none" w:sz="0" w:space="0" w:color="auto"/>
            <w:right w:val="none" w:sz="0" w:space="0" w:color="auto"/>
          </w:divBdr>
        </w:div>
        <w:div w:id="796676473">
          <w:marLeft w:val="0"/>
          <w:marRight w:val="0"/>
          <w:marTop w:val="0"/>
          <w:marBottom w:val="0"/>
          <w:divBdr>
            <w:top w:val="none" w:sz="0" w:space="0" w:color="auto"/>
            <w:left w:val="none" w:sz="0" w:space="0" w:color="auto"/>
            <w:bottom w:val="none" w:sz="0" w:space="0" w:color="auto"/>
            <w:right w:val="none" w:sz="0" w:space="0" w:color="auto"/>
          </w:divBdr>
        </w:div>
        <w:div w:id="752823080">
          <w:marLeft w:val="0"/>
          <w:marRight w:val="0"/>
          <w:marTop w:val="0"/>
          <w:marBottom w:val="0"/>
          <w:divBdr>
            <w:top w:val="none" w:sz="0" w:space="0" w:color="auto"/>
            <w:left w:val="none" w:sz="0" w:space="0" w:color="auto"/>
            <w:bottom w:val="none" w:sz="0" w:space="0" w:color="auto"/>
            <w:right w:val="none" w:sz="0" w:space="0" w:color="auto"/>
          </w:divBdr>
        </w:div>
        <w:div w:id="617493880">
          <w:marLeft w:val="0"/>
          <w:marRight w:val="0"/>
          <w:marTop w:val="0"/>
          <w:marBottom w:val="0"/>
          <w:divBdr>
            <w:top w:val="none" w:sz="0" w:space="0" w:color="auto"/>
            <w:left w:val="none" w:sz="0" w:space="0" w:color="auto"/>
            <w:bottom w:val="none" w:sz="0" w:space="0" w:color="auto"/>
            <w:right w:val="none" w:sz="0" w:space="0" w:color="auto"/>
          </w:divBdr>
        </w:div>
        <w:div w:id="1580602467">
          <w:marLeft w:val="0"/>
          <w:marRight w:val="0"/>
          <w:marTop w:val="0"/>
          <w:marBottom w:val="0"/>
          <w:divBdr>
            <w:top w:val="none" w:sz="0" w:space="0" w:color="auto"/>
            <w:left w:val="none" w:sz="0" w:space="0" w:color="auto"/>
            <w:bottom w:val="none" w:sz="0" w:space="0" w:color="auto"/>
            <w:right w:val="none" w:sz="0" w:space="0" w:color="auto"/>
          </w:divBdr>
        </w:div>
        <w:div w:id="826945388">
          <w:marLeft w:val="0"/>
          <w:marRight w:val="0"/>
          <w:marTop w:val="0"/>
          <w:marBottom w:val="0"/>
          <w:divBdr>
            <w:top w:val="none" w:sz="0" w:space="0" w:color="auto"/>
            <w:left w:val="none" w:sz="0" w:space="0" w:color="auto"/>
            <w:bottom w:val="none" w:sz="0" w:space="0" w:color="auto"/>
            <w:right w:val="none" w:sz="0" w:space="0" w:color="auto"/>
          </w:divBdr>
        </w:div>
        <w:div w:id="1665350558">
          <w:marLeft w:val="0"/>
          <w:marRight w:val="0"/>
          <w:marTop w:val="0"/>
          <w:marBottom w:val="0"/>
          <w:divBdr>
            <w:top w:val="none" w:sz="0" w:space="0" w:color="auto"/>
            <w:left w:val="none" w:sz="0" w:space="0" w:color="auto"/>
            <w:bottom w:val="none" w:sz="0" w:space="0" w:color="auto"/>
            <w:right w:val="none" w:sz="0" w:space="0" w:color="auto"/>
          </w:divBdr>
        </w:div>
        <w:div w:id="1129788440">
          <w:marLeft w:val="0"/>
          <w:marRight w:val="0"/>
          <w:marTop w:val="0"/>
          <w:marBottom w:val="0"/>
          <w:divBdr>
            <w:top w:val="none" w:sz="0" w:space="0" w:color="auto"/>
            <w:left w:val="none" w:sz="0" w:space="0" w:color="auto"/>
            <w:bottom w:val="none" w:sz="0" w:space="0" w:color="auto"/>
            <w:right w:val="none" w:sz="0" w:space="0" w:color="auto"/>
          </w:divBdr>
        </w:div>
      </w:divsChild>
    </w:div>
    <w:div w:id="256644615">
      <w:bodyDiv w:val="1"/>
      <w:marLeft w:val="0"/>
      <w:marRight w:val="0"/>
      <w:marTop w:val="0"/>
      <w:marBottom w:val="0"/>
      <w:divBdr>
        <w:top w:val="none" w:sz="0" w:space="0" w:color="auto"/>
        <w:left w:val="none" w:sz="0" w:space="0" w:color="auto"/>
        <w:bottom w:val="none" w:sz="0" w:space="0" w:color="auto"/>
        <w:right w:val="none" w:sz="0" w:space="0" w:color="auto"/>
      </w:divBdr>
    </w:div>
    <w:div w:id="259804650">
      <w:bodyDiv w:val="1"/>
      <w:marLeft w:val="0"/>
      <w:marRight w:val="0"/>
      <w:marTop w:val="0"/>
      <w:marBottom w:val="0"/>
      <w:divBdr>
        <w:top w:val="none" w:sz="0" w:space="0" w:color="auto"/>
        <w:left w:val="none" w:sz="0" w:space="0" w:color="auto"/>
        <w:bottom w:val="none" w:sz="0" w:space="0" w:color="auto"/>
        <w:right w:val="none" w:sz="0" w:space="0" w:color="auto"/>
      </w:divBdr>
    </w:div>
    <w:div w:id="351419213">
      <w:bodyDiv w:val="1"/>
      <w:marLeft w:val="0"/>
      <w:marRight w:val="0"/>
      <w:marTop w:val="0"/>
      <w:marBottom w:val="0"/>
      <w:divBdr>
        <w:top w:val="none" w:sz="0" w:space="0" w:color="auto"/>
        <w:left w:val="none" w:sz="0" w:space="0" w:color="auto"/>
        <w:bottom w:val="none" w:sz="0" w:space="0" w:color="auto"/>
        <w:right w:val="none" w:sz="0" w:space="0" w:color="auto"/>
      </w:divBdr>
    </w:div>
    <w:div w:id="418142385">
      <w:bodyDiv w:val="1"/>
      <w:marLeft w:val="0"/>
      <w:marRight w:val="0"/>
      <w:marTop w:val="0"/>
      <w:marBottom w:val="0"/>
      <w:divBdr>
        <w:top w:val="none" w:sz="0" w:space="0" w:color="auto"/>
        <w:left w:val="none" w:sz="0" w:space="0" w:color="auto"/>
        <w:bottom w:val="none" w:sz="0" w:space="0" w:color="auto"/>
        <w:right w:val="none" w:sz="0" w:space="0" w:color="auto"/>
      </w:divBdr>
    </w:div>
    <w:div w:id="577863188">
      <w:bodyDiv w:val="1"/>
      <w:marLeft w:val="0"/>
      <w:marRight w:val="0"/>
      <w:marTop w:val="0"/>
      <w:marBottom w:val="0"/>
      <w:divBdr>
        <w:top w:val="none" w:sz="0" w:space="0" w:color="auto"/>
        <w:left w:val="none" w:sz="0" w:space="0" w:color="auto"/>
        <w:bottom w:val="none" w:sz="0" w:space="0" w:color="auto"/>
        <w:right w:val="none" w:sz="0" w:space="0" w:color="auto"/>
      </w:divBdr>
    </w:div>
    <w:div w:id="596063744">
      <w:bodyDiv w:val="1"/>
      <w:marLeft w:val="0"/>
      <w:marRight w:val="0"/>
      <w:marTop w:val="0"/>
      <w:marBottom w:val="0"/>
      <w:divBdr>
        <w:top w:val="none" w:sz="0" w:space="0" w:color="auto"/>
        <w:left w:val="none" w:sz="0" w:space="0" w:color="auto"/>
        <w:bottom w:val="none" w:sz="0" w:space="0" w:color="auto"/>
        <w:right w:val="none" w:sz="0" w:space="0" w:color="auto"/>
      </w:divBdr>
    </w:div>
    <w:div w:id="693456839">
      <w:bodyDiv w:val="1"/>
      <w:marLeft w:val="0"/>
      <w:marRight w:val="0"/>
      <w:marTop w:val="0"/>
      <w:marBottom w:val="0"/>
      <w:divBdr>
        <w:top w:val="none" w:sz="0" w:space="0" w:color="auto"/>
        <w:left w:val="none" w:sz="0" w:space="0" w:color="auto"/>
        <w:bottom w:val="none" w:sz="0" w:space="0" w:color="auto"/>
        <w:right w:val="none" w:sz="0" w:space="0" w:color="auto"/>
      </w:divBdr>
      <w:divsChild>
        <w:div w:id="518545709">
          <w:marLeft w:val="0"/>
          <w:marRight w:val="0"/>
          <w:marTop w:val="0"/>
          <w:marBottom w:val="0"/>
          <w:divBdr>
            <w:top w:val="none" w:sz="0" w:space="0" w:color="auto"/>
            <w:left w:val="none" w:sz="0" w:space="0" w:color="auto"/>
            <w:bottom w:val="none" w:sz="0" w:space="0" w:color="auto"/>
            <w:right w:val="none" w:sz="0" w:space="0" w:color="auto"/>
          </w:divBdr>
        </w:div>
      </w:divsChild>
    </w:div>
    <w:div w:id="852114360">
      <w:bodyDiv w:val="1"/>
      <w:marLeft w:val="0"/>
      <w:marRight w:val="0"/>
      <w:marTop w:val="0"/>
      <w:marBottom w:val="0"/>
      <w:divBdr>
        <w:top w:val="none" w:sz="0" w:space="0" w:color="auto"/>
        <w:left w:val="none" w:sz="0" w:space="0" w:color="auto"/>
        <w:bottom w:val="none" w:sz="0" w:space="0" w:color="auto"/>
        <w:right w:val="none" w:sz="0" w:space="0" w:color="auto"/>
      </w:divBdr>
    </w:div>
    <w:div w:id="857817132">
      <w:bodyDiv w:val="1"/>
      <w:marLeft w:val="0"/>
      <w:marRight w:val="0"/>
      <w:marTop w:val="0"/>
      <w:marBottom w:val="0"/>
      <w:divBdr>
        <w:top w:val="none" w:sz="0" w:space="0" w:color="auto"/>
        <w:left w:val="none" w:sz="0" w:space="0" w:color="auto"/>
        <w:bottom w:val="none" w:sz="0" w:space="0" w:color="auto"/>
        <w:right w:val="none" w:sz="0" w:space="0" w:color="auto"/>
      </w:divBdr>
    </w:div>
    <w:div w:id="1004550429">
      <w:bodyDiv w:val="1"/>
      <w:marLeft w:val="0"/>
      <w:marRight w:val="0"/>
      <w:marTop w:val="0"/>
      <w:marBottom w:val="0"/>
      <w:divBdr>
        <w:top w:val="none" w:sz="0" w:space="0" w:color="auto"/>
        <w:left w:val="none" w:sz="0" w:space="0" w:color="auto"/>
        <w:bottom w:val="none" w:sz="0" w:space="0" w:color="auto"/>
        <w:right w:val="none" w:sz="0" w:space="0" w:color="auto"/>
      </w:divBdr>
    </w:div>
    <w:div w:id="1057361995">
      <w:bodyDiv w:val="1"/>
      <w:marLeft w:val="0"/>
      <w:marRight w:val="0"/>
      <w:marTop w:val="0"/>
      <w:marBottom w:val="0"/>
      <w:divBdr>
        <w:top w:val="none" w:sz="0" w:space="0" w:color="auto"/>
        <w:left w:val="none" w:sz="0" w:space="0" w:color="auto"/>
        <w:bottom w:val="none" w:sz="0" w:space="0" w:color="auto"/>
        <w:right w:val="none" w:sz="0" w:space="0" w:color="auto"/>
      </w:divBdr>
    </w:div>
    <w:div w:id="1237397705">
      <w:bodyDiv w:val="1"/>
      <w:marLeft w:val="0"/>
      <w:marRight w:val="0"/>
      <w:marTop w:val="0"/>
      <w:marBottom w:val="0"/>
      <w:divBdr>
        <w:top w:val="none" w:sz="0" w:space="0" w:color="auto"/>
        <w:left w:val="none" w:sz="0" w:space="0" w:color="auto"/>
        <w:bottom w:val="none" w:sz="0" w:space="0" w:color="auto"/>
        <w:right w:val="none" w:sz="0" w:space="0" w:color="auto"/>
      </w:divBdr>
      <w:divsChild>
        <w:div w:id="1351419626">
          <w:marLeft w:val="0"/>
          <w:marRight w:val="0"/>
          <w:marTop w:val="0"/>
          <w:marBottom w:val="0"/>
          <w:divBdr>
            <w:top w:val="none" w:sz="0" w:space="0" w:color="auto"/>
            <w:left w:val="none" w:sz="0" w:space="0" w:color="auto"/>
            <w:bottom w:val="none" w:sz="0" w:space="0" w:color="auto"/>
            <w:right w:val="none" w:sz="0" w:space="0" w:color="auto"/>
          </w:divBdr>
          <w:divsChild>
            <w:div w:id="8070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902076">
      <w:bodyDiv w:val="1"/>
      <w:marLeft w:val="0"/>
      <w:marRight w:val="0"/>
      <w:marTop w:val="0"/>
      <w:marBottom w:val="0"/>
      <w:divBdr>
        <w:top w:val="none" w:sz="0" w:space="0" w:color="auto"/>
        <w:left w:val="none" w:sz="0" w:space="0" w:color="auto"/>
        <w:bottom w:val="none" w:sz="0" w:space="0" w:color="auto"/>
        <w:right w:val="none" w:sz="0" w:space="0" w:color="auto"/>
      </w:divBdr>
    </w:div>
    <w:div w:id="1556353403">
      <w:bodyDiv w:val="1"/>
      <w:marLeft w:val="0"/>
      <w:marRight w:val="0"/>
      <w:marTop w:val="0"/>
      <w:marBottom w:val="0"/>
      <w:divBdr>
        <w:top w:val="none" w:sz="0" w:space="0" w:color="auto"/>
        <w:left w:val="none" w:sz="0" w:space="0" w:color="auto"/>
        <w:bottom w:val="none" w:sz="0" w:space="0" w:color="auto"/>
        <w:right w:val="none" w:sz="0" w:space="0" w:color="auto"/>
      </w:divBdr>
      <w:divsChild>
        <w:div w:id="466321116">
          <w:marLeft w:val="0"/>
          <w:marRight w:val="0"/>
          <w:marTop w:val="0"/>
          <w:marBottom w:val="0"/>
          <w:divBdr>
            <w:top w:val="none" w:sz="0" w:space="0" w:color="auto"/>
            <w:left w:val="none" w:sz="0" w:space="0" w:color="auto"/>
            <w:bottom w:val="none" w:sz="0" w:space="0" w:color="auto"/>
            <w:right w:val="none" w:sz="0" w:space="0" w:color="auto"/>
          </w:divBdr>
        </w:div>
        <w:div w:id="1977296929">
          <w:marLeft w:val="0"/>
          <w:marRight w:val="0"/>
          <w:marTop w:val="0"/>
          <w:marBottom w:val="0"/>
          <w:divBdr>
            <w:top w:val="none" w:sz="0" w:space="0" w:color="auto"/>
            <w:left w:val="none" w:sz="0" w:space="0" w:color="auto"/>
            <w:bottom w:val="none" w:sz="0" w:space="0" w:color="auto"/>
            <w:right w:val="none" w:sz="0" w:space="0" w:color="auto"/>
          </w:divBdr>
        </w:div>
        <w:div w:id="334235444">
          <w:marLeft w:val="0"/>
          <w:marRight w:val="0"/>
          <w:marTop w:val="0"/>
          <w:marBottom w:val="0"/>
          <w:divBdr>
            <w:top w:val="none" w:sz="0" w:space="0" w:color="auto"/>
            <w:left w:val="none" w:sz="0" w:space="0" w:color="auto"/>
            <w:bottom w:val="none" w:sz="0" w:space="0" w:color="auto"/>
            <w:right w:val="none" w:sz="0" w:space="0" w:color="auto"/>
          </w:divBdr>
        </w:div>
      </w:divsChild>
    </w:div>
    <w:div w:id="1568884607">
      <w:bodyDiv w:val="1"/>
      <w:marLeft w:val="0"/>
      <w:marRight w:val="0"/>
      <w:marTop w:val="0"/>
      <w:marBottom w:val="0"/>
      <w:divBdr>
        <w:top w:val="none" w:sz="0" w:space="0" w:color="auto"/>
        <w:left w:val="none" w:sz="0" w:space="0" w:color="auto"/>
        <w:bottom w:val="none" w:sz="0" w:space="0" w:color="auto"/>
        <w:right w:val="none" w:sz="0" w:space="0" w:color="auto"/>
      </w:divBdr>
    </w:div>
    <w:div w:id="1626035978">
      <w:bodyDiv w:val="1"/>
      <w:marLeft w:val="240"/>
      <w:marRight w:val="240"/>
      <w:marTop w:val="240"/>
      <w:marBottom w:val="240"/>
      <w:divBdr>
        <w:top w:val="none" w:sz="0" w:space="0" w:color="auto"/>
        <w:left w:val="none" w:sz="0" w:space="0" w:color="auto"/>
        <w:bottom w:val="none" w:sz="0" w:space="0" w:color="auto"/>
        <w:right w:val="none" w:sz="0" w:space="0" w:color="auto"/>
      </w:divBdr>
      <w:divsChild>
        <w:div w:id="846099350">
          <w:marLeft w:val="0"/>
          <w:marRight w:val="0"/>
          <w:marTop w:val="0"/>
          <w:marBottom w:val="0"/>
          <w:divBdr>
            <w:top w:val="none" w:sz="0" w:space="0" w:color="auto"/>
            <w:left w:val="none" w:sz="0" w:space="0" w:color="auto"/>
            <w:bottom w:val="none" w:sz="0" w:space="0" w:color="auto"/>
            <w:right w:val="none" w:sz="0" w:space="0" w:color="auto"/>
          </w:divBdr>
        </w:div>
      </w:divsChild>
    </w:div>
    <w:div w:id="1707369184">
      <w:bodyDiv w:val="1"/>
      <w:marLeft w:val="0"/>
      <w:marRight w:val="0"/>
      <w:marTop w:val="0"/>
      <w:marBottom w:val="0"/>
      <w:divBdr>
        <w:top w:val="none" w:sz="0" w:space="0" w:color="auto"/>
        <w:left w:val="none" w:sz="0" w:space="0" w:color="auto"/>
        <w:bottom w:val="none" w:sz="0" w:space="0" w:color="auto"/>
        <w:right w:val="none" w:sz="0" w:space="0" w:color="auto"/>
      </w:divBdr>
    </w:div>
    <w:div w:id="1847402376">
      <w:bodyDiv w:val="1"/>
      <w:marLeft w:val="0"/>
      <w:marRight w:val="0"/>
      <w:marTop w:val="0"/>
      <w:marBottom w:val="0"/>
      <w:divBdr>
        <w:top w:val="none" w:sz="0" w:space="0" w:color="auto"/>
        <w:left w:val="none" w:sz="0" w:space="0" w:color="auto"/>
        <w:bottom w:val="none" w:sz="0" w:space="0" w:color="auto"/>
        <w:right w:val="none" w:sz="0" w:space="0" w:color="auto"/>
      </w:divBdr>
    </w:div>
    <w:div w:id="1930000345">
      <w:bodyDiv w:val="1"/>
      <w:marLeft w:val="0"/>
      <w:marRight w:val="0"/>
      <w:marTop w:val="0"/>
      <w:marBottom w:val="0"/>
      <w:divBdr>
        <w:top w:val="none" w:sz="0" w:space="0" w:color="auto"/>
        <w:left w:val="none" w:sz="0" w:space="0" w:color="auto"/>
        <w:bottom w:val="none" w:sz="0" w:space="0" w:color="auto"/>
        <w:right w:val="none" w:sz="0" w:space="0" w:color="auto"/>
      </w:divBdr>
      <w:divsChild>
        <w:div w:id="348802156">
          <w:marLeft w:val="0"/>
          <w:marRight w:val="0"/>
          <w:marTop w:val="0"/>
          <w:marBottom w:val="0"/>
          <w:divBdr>
            <w:top w:val="none" w:sz="0" w:space="0" w:color="auto"/>
            <w:left w:val="none" w:sz="0" w:space="0" w:color="auto"/>
            <w:bottom w:val="none" w:sz="0" w:space="0" w:color="auto"/>
            <w:right w:val="none" w:sz="0" w:space="0" w:color="auto"/>
          </w:divBdr>
        </w:div>
        <w:div w:id="1628900328">
          <w:marLeft w:val="0"/>
          <w:marRight w:val="0"/>
          <w:marTop w:val="0"/>
          <w:marBottom w:val="0"/>
          <w:divBdr>
            <w:top w:val="none" w:sz="0" w:space="0" w:color="auto"/>
            <w:left w:val="none" w:sz="0" w:space="0" w:color="auto"/>
            <w:bottom w:val="none" w:sz="0" w:space="0" w:color="auto"/>
            <w:right w:val="none" w:sz="0" w:space="0" w:color="auto"/>
          </w:divBdr>
        </w:div>
        <w:div w:id="1093358170">
          <w:marLeft w:val="0"/>
          <w:marRight w:val="0"/>
          <w:marTop w:val="0"/>
          <w:marBottom w:val="0"/>
          <w:divBdr>
            <w:top w:val="none" w:sz="0" w:space="0" w:color="auto"/>
            <w:left w:val="none" w:sz="0" w:space="0" w:color="auto"/>
            <w:bottom w:val="none" w:sz="0" w:space="0" w:color="auto"/>
            <w:right w:val="none" w:sz="0" w:space="0" w:color="auto"/>
          </w:divBdr>
        </w:div>
        <w:div w:id="1519999257">
          <w:marLeft w:val="0"/>
          <w:marRight w:val="0"/>
          <w:marTop w:val="0"/>
          <w:marBottom w:val="0"/>
          <w:divBdr>
            <w:top w:val="none" w:sz="0" w:space="0" w:color="auto"/>
            <w:left w:val="none" w:sz="0" w:space="0" w:color="auto"/>
            <w:bottom w:val="none" w:sz="0" w:space="0" w:color="auto"/>
            <w:right w:val="none" w:sz="0" w:space="0" w:color="auto"/>
          </w:divBdr>
        </w:div>
        <w:div w:id="992566121">
          <w:marLeft w:val="0"/>
          <w:marRight w:val="0"/>
          <w:marTop w:val="0"/>
          <w:marBottom w:val="0"/>
          <w:divBdr>
            <w:top w:val="none" w:sz="0" w:space="0" w:color="auto"/>
            <w:left w:val="none" w:sz="0" w:space="0" w:color="auto"/>
            <w:bottom w:val="none" w:sz="0" w:space="0" w:color="auto"/>
            <w:right w:val="none" w:sz="0" w:space="0" w:color="auto"/>
          </w:divBdr>
        </w:div>
        <w:div w:id="2050913338">
          <w:marLeft w:val="0"/>
          <w:marRight w:val="0"/>
          <w:marTop w:val="0"/>
          <w:marBottom w:val="0"/>
          <w:divBdr>
            <w:top w:val="none" w:sz="0" w:space="0" w:color="auto"/>
            <w:left w:val="none" w:sz="0" w:space="0" w:color="auto"/>
            <w:bottom w:val="none" w:sz="0" w:space="0" w:color="auto"/>
            <w:right w:val="none" w:sz="0" w:space="0" w:color="auto"/>
          </w:divBdr>
        </w:div>
      </w:divsChild>
    </w:div>
    <w:div w:id="197220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tcrs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D0%90%D0%BD%D0%B3%D0%BB%D0%B8%D0%B9%D1%81%D0%BA%D0%B8%D0%B9_%D1%8F%D0%B7%D1%8B%D0%BA"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3E96C-62A5-4EDD-934F-0BB502CA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7195</Words>
  <Characters>41016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Arbat &amp; Co.Ltd</Company>
  <LinksUpToDate>false</LinksUpToDate>
  <CharactersWithSpaces>48115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i.kovalskiy</dc:creator>
  <cp:lastModifiedBy>Колодницкая  Наталья Ивановна</cp:lastModifiedBy>
  <cp:revision>15</cp:revision>
  <cp:lastPrinted>2024-08-05T08:15:00Z</cp:lastPrinted>
  <dcterms:created xsi:type="dcterms:W3CDTF">2025-02-25T05:24:00Z</dcterms:created>
  <dcterms:modified xsi:type="dcterms:W3CDTF">2025-03-03T10:11:00Z</dcterms:modified>
</cp:coreProperties>
</file>